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7F8DE" w14:textId="77777777" w:rsidR="00580B21" w:rsidRPr="00580B21" w:rsidRDefault="00580B21" w:rsidP="00BD2CA1">
      <w:pPr>
        <w:pStyle w:val="AS9100ProcedureLevel2"/>
        <w:numPr>
          <w:ilvl w:val="0"/>
          <w:numId w:val="0"/>
        </w:numPr>
        <w:rPr>
          <w:rFonts w:asciiTheme="minorHAnsi" w:hAnsiTheme="minorHAnsi" w:cstheme="minorHAnsi"/>
          <w:b/>
          <w:bCs/>
          <w:sz w:val="28"/>
          <w:szCs w:val="28"/>
        </w:rPr>
      </w:pPr>
      <w:commentRangeStart w:id="0"/>
      <w:r w:rsidRPr="00580B21">
        <w:rPr>
          <w:rFonts w:asciiTheme="minorHAnsi" w:hAnsiTheme="minorHAnsi" w:cstheme="minorHAnsi"/>
          <w:b/>
          <w:bCs/>
          <w:sz w:val="28"/>
          <w:szCs w:val="28"/>
        </w:rPr>
        <w:t>GENERAL</w:t>
      </w:r>
      <w:commentRangeEnd w:id="0"/>
      <w:r w:rsidR="00CC5798" w:rsidRPr="00580B21">
        <w:rPr>
          <w:rStyle w:val="CommentReference"/>
          <w:rFonts w:asciiTheme="minorHAnsi" w:hAnsiTheme="minorHAnsi" w:cstheme="minorHAnsi"/>
          <w:b/>
          <w:bCs/>
          <w:sz w:val="28"/>
          <w:szCs w:val="28"/>
        </w:rPr>
        <w:commentReference w:id="0"/>
      </w:r>
    </w:p>
    <w:p w14:paraId="1AEB878B" w14:textId="6B11B11A" w:rsidR="004850C5" w:rsidRPr="00BD2CA1" w:rsidRDefault="00D92C8C" w:rsidP="00580B21">
      <w:pPr>
        <w:pStyle w:val="AS9100ProcedureLevel2"/>
        <w:numPr>
          <w:ilvl w:val="0"/>
          <w:numId w:val="0"/>
        </w:numPr>
        <w:ind w:left="720"/>
        <w:rPr>
          <w:rFonts w:asciiTheme="minorHAnsi" w:hAnsiTheme="minorHAnsi" w:cstheme="minorHAnsi"/>
        </w:rPr>
      </w:pPr>
      <w:r w:rsidRPr="00BD2CA1">
        <w:rPr>
          <w:rFonts w:asciiTheme="minorHAnsi" w:hAnsiTheme="minorHAnsi" w:cstheme="minorHAnsi"/>
        </w:rPr>
        <w:t xml:space="preserve">This </w:t>
      </w:r>
      <w:r w:rsidR="00BD2CA1">
        <w:rPr>
          <w:rFonts w:asciiTheme="minorHAnsi" w:hAnsiTheme="minorHAnsi" w:cstheme="minorHAnsi"/>
        </w:rPr>
        <w:t>document</w:t>
      </w:r>
      <w:r w:rsidRPr="00BD2CA1">
        <w:rPr>
          <w:rFonts w:asciiTheme="minorHAnsi" w:hAnsiTheme="minorHAnsi" w:cstheme="minorHAnsi"/>
        </w:rPr>
        <w:t xml:space="preserve"> </w:t>
      </w:r>
      <w:r w:rsidR="004850C5" w:rsidRPr="00BD2CA1">
        <w:rPr>
          <w:rFonts w:asciiTheme="minorHAnsi" w:hAnsiTheme="minorHAnsi" w:cstheme="minorHAnsi"/>
        </w:rPr>
        <w:t xml:space="preserve">defines the </w:t>
      </w:r>
      <w:r w:rsidR="00883750" w:rsidRPr="00BD2CA1">
        <w:rPr>
          <w:rFonts w:asciiTheme="minorHAnsi" w:hAnsiTheme="minorHAnsi" w:cstheme="minorHAnsi"/>
        </w:rPr>
        <w:t>policies developed to ensure</w:t>
      </w:r>
      <w:r w:rsidR="004850C5" w:rsidRPr="00BD2CA1">
        <w:rPr>
          <w:rFonts w:asciiTheme="minorHAnsi" w:hAnsiTheme="minorHAnsi" w:cstheme="minorHAnsi"/>
        </w:rPr>
        <w:t xml:space="preserve"> </w:t>
      </w:r>
      <w:r w:rsidR="00D549C2">
        <w:rPr>
          <w:rFonts w:asciiTheme="minorHAnsi" w:hAnsiTheme="minorHAnsi" w:cstheme="minorHAnsi"/>
        </w:rPr>
        <w:t>[Company Name]</w:t>
      </w:r>
      <w:r w:rsidR="004850C5" w:rsidRPr="00BD2CA1">
        <w:rPr>
          <w:rFonts w:asciiTheme="minorHAnsi" w:hAnsiTheme="minorHAnsi" w:cstheme="minorHAnsi"/>
        </w:rPr>
        <w:t xml:space="preserve"> </w:t>
      </w:r>
      <w:r w:rsidR="00883750" w:rsidRPr="00BD2CA1">
        <w:rPr>
          <w:rFonts w:asciiTheme="minorHAnsi" w:hAnsiTheme="minorHAnsi" w:cstheme="minorHAnsi"/>
        </w:rPr>
        <w:t>employees act ethically and in compliance with aerospace-developed ethical guidelines.</w:t>
      </w:r>
    </w:p>
    <w:p w14:paraId="0AD13EC4" w14:textId="02E8C68A" w:rsidR="00D92C8C" w:rsidRDefault="00DB2F0C" w:rsidP="00580B21">
      <w:pPr>
        <w:pStyle w:val="AS9100ProcedureLevel2"/>
        <w:numPr>
          <w:ilvl w:val="0"/>
          <w:numId w:val="0"/>
        </w:numPr>
        <w:ind w:left="720"/>
        <w:rPr>
          <w:rFonts w:asciiTheme="minorHAnsi" w:hAnsiTheme="minorHAnsi" w:cstheme="minorHAnsi"/>
        </w:rPr>
      </w:pPr>
      <w:r w:rsidRPr="00BD2CA1">
        <w:rPr>
          <w:rFonts w:asciiTheme="minorHAnsi" w:hAnsiTheme="minorHAnsi" w:cstheme="minorHAnsi"/>
        </w:rPr>
        <w:t xml:space="preserve">The </w:t>
      </w:r>
      <w:r w:rsidR="00D549C2">
        <w:rPr>
          <w:rFonts w:asciiTheme="minorHAnsi" w:hAnsiTheme="minorHAnsi" w:cstheme="minorHAnsi"/>
        </w:rPr>
        <w:t>[Senior Executive Title]</w:t>
      </w:r>
      <w:r w:rsidR="00883750" w:rsidRPr="00BD2CA1">
        <w:rPr>
          <w:rFonts w:asciiTheme="minorHAnsi" w:hAnsiTheme="minorHAnsi" w:cstheme="minorHAnsi"/>
        </w:rPr>
        <w:t xml:space="preserve"> </w:t>
      </w:r>
      <w:r w:rsidRPr="00BD2CA1">
        <w:rPr>
          <w:rFonts w:asciiTheme="minorHAnsi" w:hAnsiTheme="minorHAnsi" w:cstheme="minorHAnsi"/>
        </w:rPr>
        <w:t xml:space="preserve">is responsible for implementation and management of </w:t>
      </w:r>
      <w:r w:rsidR="00C32DEA" w:rsidRPr="00BD2CA1">
        <w:rPr>
          <w:rFonts w:asciiTheme="minorHAnsi" w:hAnsiTheme="minorHAnsi" w:cstheme="minorHAnsi"/>
        </w:rPr>
        <w:t>this procedure.</w:t>
      </w:r>
    </w:p>
    <w:p w14:paraId="62FCA3BB" w14:textId="213CA30A" w:rsidR="00CB0EEA" w:rsidRDefault="00D549C2" w:rsidP="00580B21">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sidRPr="00BD2CA1">
        <w:rPr>
          <w:rFonts w:asciiTheme="minorHAnsi" w:hAnsiTheme="minorHAnsi" w:cstheme="minorHAnsi"/>
        </w:rPr>
        <w:t xml:space="preserve"> will make its applicable business partners aware of the ethics policies of the </w:t>
      </w:r>
      <w:r w:rsidR="00580B21" w:rsidRPr="00BD2CA1">
        <w:rPr>
          <w:rFonts w:asciiTheme="minorHAnsi" w:hAnsiTheme="minorHAnsi" w:cstheme="minorHAnsi"/>
        </w:rPr>
        <w:t>company and</w:t>
      </w:r>
      <w:r w:rsidR="00CB0EEA" w:rsidRPr="00BD2CA1">
        <w:rPr>
          <w:rFonts w:asciiTheme="minorHAnsi" w:hAnsiTheme="minorHAnsi" w:cstheme="minorHAnsi"/>
        </w:rPr>
        <w:t xml:space="preserve"> require them to adhere to the rules herein. </w:t>
      </w:r>
    </w:p>
    <w:p w14:paraId="2B3B37F9" w14:textId="69087B6C" w:rsidR="004850C5" w:rsidRPr="00BD2CA1" w:rsidRDefault="00965359" w:rsidP="00BD2CA1">
      <w:pPr>
        <w:pStyle w:val="AS9100ProcedureLevel2"/>
        <w:numPr>
          <w:ilvl w:val="0"/>
          <w:numId w:val="0"/>
        </w:numPr>
        <w:rPr>
          <w:rFonts w:asciiTheme="minorHAnsi" w:hAnsiTheme="minorHAnsi" w:cstheme="minorHAnsi"/>
          <w:b/>
          <w:bCs/>
          <w:sz w:val="28"/>
          <w:szCs w:val="28"/>
        </w:rPr>
      </w:pPr>
      <w:r w:rsidRPr="00BD2CA1">
        <w:rPr>
          <w:rFonts w:asciiTheme="minorHAnsi" w:hAnsiTheme="minorHAnsi" w:cstheme="minorHAnsi"/>
          <w:b/>
          <w:bCs/>
          <w:sz w:val="28"/>
          <w:szCs w:val="28"/>
        </w:rPr>
        <w:t>ANTI-CORRUPTION</w:t>
      </w:r>
    </w:p>
    <w:p w14:paraId="1CA47474" w14:textId="16551548" w:rsidR="00965359" w:rsidRPr="00BD2CA1" w:rsidRDefault="00965359" w:rsidP="00BD2CA1">
      <w:pPr>
        <w:pStyle w:val="AS9100ProcedureLevel2"/>
        <w:numPr>
          <w:ilvl w:val="0"/>
          <w:numId w:val="0"/>
        </w:numPr>
        <w:ind w:left="720"/>
        <w:rPr>
          <w:rFonts w:asciiTheme="minorHAnsi" w:hAnsiTheme="minorHAnsi" w:cstheme="minorHAnsi"/>
        </w:rPr>
      </w:pPr>
      <w:r w:rsidRPr="00BD2CA1">
        <w:rPr>
          <w:rFonts w:asciiTheme="minorHAnsi" w:hAnsiTheme="minorHAnsi" w:cstheme="minorHAnsi"/>
        </w:rPr>
        <w:t xml:space="preserve">The company ensures it complies fully with all antibribery laws applicable to the conduct of their business, such as the U.S. Foreign Corrupt Practices Act (“FCPA”) and those laws enacted pursuant to International Conventions (including, but not limited to, the 1997 OECD Convention and the 2003 United Nations Convention Against Corruption </w:t>
      </w:r>
      <w:r w:rsidR="00C20C3B">
        <w:rPr>
          <w:rFonts w:asciiTheme="minorHAnsi" w:hAnsiTheme="minorHAnsi" w:cstheme="minorHAnsi"/>
        </w:rPr>
        <w:t>[</w:t>
      </w:r>
      <w:r w:rsidRPr="00BD2CA1">
        <w:rPr>
          <w:rFonts w:asciiTheme="minorHAnsi" w:hAnsiTheme="minorHAnsi" w:cstheme="minorHAnsi"/>
        </w:rPr>
        <w:t>“UNCAC”</w:t>
      </w:r>
      <w:r w:rsidR="00C20C3B">
        <w:rPr>
          <w:rFonts w:asciiTheme="minorHAnsi" w:hAnsiTheme="minorHAnsi" w:cstheme="minorHAnsi"/>
        </w:rPr>
        <w:t>]</w:t>
      </w:r>
      <w:r w:rsidRPr="00BD2CA1">
        <w:rPr>
          <w:rFonts w:asciiTheme="minorHAnsi" w:hAnsiTheme="minorHAnsi" w:cstheme="minorHAnsi"/>
        </w:rPr>
        <w:t>).</w:t>
      </w:r>
      <w:r w:rsidR="00485702" w:rsidRPr="00BD2CA1">
        <w:rPr>
          <w:rFonts w:asciiTheme="minorHAnsi" w:hAnsiTheme="minorHAnsi" w:cstheme="minorHAnsi"/>
        </w:rPr>
        <w:t xml:space="preserve"> </w:t>
      </w:r>
    </w:p>
    <w:p w14:paraId="4A619C08" w14:textId="1C137B1C" w:rsidR="00E90D68" w:rsidRDefault="00D549C2" w:rsidP="00BD2CA1">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965359" w:rsidRPr="00BD2CA1">
        <w:rPr>
          <w:rFonts w:asciiTheme="minorHAnsi" w:hAnsiTheme="minorHAnsi" w:cstheme="minorHAnsi"/>
        </w:rPr>
        <w:t xml:space="preserve"> </w:t>
      </w:r>
      <w:r w:rsidR="007C243B" w:rsidRPr="00BD2CA1">
        <w:rPr>
          <w:rFonts w:asciiTheme="minorHAnsi" w:hAnsiTheme="minorHAnsi" w:cstheme="minorHAnsi"/>
        </w:rPr>
        <w:t>employees will not engage in bribery or corrupt acts in order to obtain or retain business.</w:t>
      </w:r>
      <w:r w:rsidR="00965359" w:rsidRPr="00BD2CA1">
        <w:rPr>
          <w:rFonts w:asciiTheme="minorHAnsi" w:hAnsiTheme="minorHAnsi" w:cstheme="minorHAnsi"/>
        </w:rPr>
        <w:t xml:space="preserve"> </w:t>
      </w:r>
      <w:r>
        <w:rPr>
          <w:rFonts w:asciiTheme="minorHAnsi" w:hAnsiTheme="minorHAnsi" w:cstheme="minorHAnsi"/>
        </w:rPr>
        <w:t>[Company Name]</w:t>
      </w:r>
      <w:r w:rsidR="00CB0EEA">
        <w:rPr>
          <w:rFonts w:asciiTheme="minorHAnsi" w:hAnsiTheme="minorHAnsi" w:cstheme="minorHAnsi"/>
        </w:rPr>
        <w:t xml:space="preserve"> shall not</w:t>
      </w:r>
      <w:r w:rsidR="00CB0EEA" w:rsidRPr="00CB0EEA">
        <w:t xml:space="preserve"> </w:t>
      </w:r>
      <w:r w:rsidR="00CB0EEA" w:rsidRPr="00CB0EEA">
        <w:rPr>
          <w:rFonts w:asciiTheme="minorHAnsi" w:hAnsiTheme="minorHAnsi" w:cstheme="minorHAnsi"/>
        </w:rPr>
        <w:t>offer, promise, authorize, or provide, directly or indirectly, anything of value with the intent or effect of inducing anyone</w:t>
      </w:r>
      <w:r w:rsidR="00CB0EEA">
        <w:rPr>
          <w:rFonts w:asciiTheme="minorHAnsi" w:hAnsiTheme="minorHAnsi" w:cstheme="minorHAnsi"/>
        </w:rPr>
        <w:t>, including customers, employees or suppliers,</w:t>
      </w:r>
      <w:r w:rsidR="00CB0EEA" w:rsidRPr="00CB0EEA">
        <w:rPr>
          <w:rFonts w:asciiTheme="minorHAnsi" w:hAnsiTheme="minorHAnsi" w:cstheme="minorHAnsi"/>
        </w:rPr>
        <w:t xml:space="preserve"> to forego their duties and providing an unfair business advantage</w:t>
      </w:r>
      <w:r w:rsidR="00CB0EEA">
        <w:rPr>
          <w:rFonts w:asciiTheme="minorHAnsi" w:hAnsiTheme="minorHAnsi" w:cstheme="minorHAnsi"/>
        </w:rPr>
        <w:t>.</w:t>
      </w:r>
    </w:p>
    <w:p w14:paraId="3508F400" w14:textId="07D449EC" w:rsidR="00CB0EEA" w:rsidRPr="00CB0EEA"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will not</w:t>
      </w:r>
      <w:r w:rsidR="00CB0EEA" w:rsidRPr="00CB0EEA">
        <w:rPr>
          <w:rFonts w:asciiTheme="minorHAnsi" w:hAnsiTheme="minorHAnsi" w:cstheme="minorHAnsi"/>
        </w:rPr>
        <w:t xml:space="preserve"> engage in any anti-competitive conduct for any reason whatsoever. </w:t>
      </w:r>
      <w:r>
        <w:rPr>
          <w:rFonts w:asciiTheme="minorHAnsi" w:hAnsiTheme="minorHAnsi" w:cstheme="minorHAnsi"/>
        </w:rPr>
        <w:t>[Company Name]</w:t>
      </w:r>
      <w:r w:rsidR="00CB0EEA">
        <w:rPr>
          <w:rFonts w:asciiTheme="minorHAnsi" w:hAnsiTheme="minorHAnsi" w:cstheme="minorHAnsi"/>
        </w:rPr>
        <w:t xml:space="preserve"> will not </w:t>
      </w:r>
      <w:r w:rsidR="00CB0EEA" w:rsidRPr="00CB0EEA">
        <w:rPr>
          <w:rFonts w:asciiTheme="minorHAnsi" w:hAnsiTheme="minorHAnsi" w:cstheme="minorHAnsi"/>
        </w:rPr>
        <w:t xml:space="preserve">rig bids, fix prices, allocate customers or markets, or exchange competitively sensitive information with </w:t>
      </w:r>
      <w:r w:rsidR="00CB0EEA">
        <w:rPr>
          <w:rFonts w:asciiTheme="minorHAnsi" w:hAnsiTheme="minorHAnsi" w:cstheme="minorHAnsi"/>
        </w:rPr>
        <w:t xml:space="preserve">competitors of either </w:t>
      </w:r>
      <w:r>
        <w:rPr>
          <w:rFonts w:asciiTheme="minorHAnsi" w:hAnsiTheme="minorHAnsi" w:cstheme="minorHAnsi"/>
        </w:rPr>
        <w:t>[Company Name]</w:t>
      </w:r>
      <w:r w:rsidR="00CB0EEA">
        <w:rPr>
          <w:rFonts w:asciiTheme="minorHAnsi" w:hAnsiTheme="minorHAnsi" w:cstheme="minorHAnsi"/>
        </w:rPr>
        <w:t xml:space="preserve"> or its customers</w:t>
      </w:r>
      <w:r w:rsidR="00CB0EEA" w:rsidRPr="00CB0EEA">
        <w:rPr>
          <w:rFonts w:asciiTheme="minorHAnsi" w:hAnsiTheme="minorHAnsi" w:cstheme="minorHAnsi"/>
        </w:rPr>
        <w:t xml:space="preserve">. </w:t>
      </w:r>
      <w:r>
        <w:rPr>
          <w:rFonts w:asciiTheme="minorHAnsi" w:hAnsiTheme="minorHAnsi" w:cstheme="minorHAnsi"/>
        </w:rPr>
        <w:t>[Company Name]</w:t>
      </w:r>
      <w:r w:rsidR="00CB0EEA">
        <w:rPr>
          <w:rFonts w:asciiTheme="minorHAnsi" w:hAnsiTheme="minorHAnsi" w:cstheme="minorHAnsi"/>
        </w:rPr>
        <w:t xml:space="preserve"> will</w:t>
      </w:r>
      <w:r w:rsidR="00CB0EEA" w:rsidRPr="00CB0EEA">
        <w:rPr>
          <w:rFonts w:asciiTheme="minorHAnsi" w:hAnsiTheme="minorHAnsi" w:cstheme="minorHAnsi"/>
        </w:rPr>
        <w:t xml:space="preserve"> refrain from abusing </w:t>
      </w:r>
      <w:r w:rsidR="00CB0EEA">
        <w:rPr>
          <w:rFonts w:asciiTheme="minorHAnsi" w:hAnsiTheme="minorHAnsi" w:cstheme="minorHAnsi"/>
        </w:rPr>
        <w:t>its</w:t>
      </w:r>
      <w:r w:rsidR="00CB0EEA" w:rsidRPr="00CB0EEA">
        <w:rPr>
          <w:rFonts w:asciiTheme="minorHAnsi" w:hAnsiTheme="minorHAnsi" w:cstheme="minorHAnsi"/>
        </w:rPr>
        <w:t xml:space="preserve"> market power</w:t>
      </w:r>
      <w:r w:rsidR="00CB0EEA">
        <w:rPr>
          <w:rFonts w:asciiTheme="minorHAnsi" w:hAnsiTheme="minorHAnsi" w:cstheme="minorHAnsi"/>
        </w:rPr>
        <w:t xml:space="preserve"> </w:t>
      </w:r>
      <w:r w:rsidR="00CB0EEA" w:rsidRPr="00CB0EEA">
        <w:rPr>
          <w:rFonts w:asciiTheme="minorHAnsi" w:hAnsiTheme="minorHAnsi" w:cstheme="minorHAnsi"/>
        </w:rPr>
        <w:t>by refusing to deal, engaging in predatory or discriminatory pricing practices, conditioning the sale or provision of a particular product or service with that of another product or service, or undertaking similar abusive tactics.</w:t>
      </w:r>
    </w:p>
    <w:p w14:paraId="29FD80B1" w14:textId="18578D85" w:rsidR="00CB0EEA" w:rsidRPr="00BD2CA1"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will not</w:t>
      </w:r>
      <w:r w:rsidR="00CB0EEA" w:rsidRPr="00CB0EEA">
        <w:rPr>
          <w:rFonts w:asciiTheme="minorHAnsi" w:hAnsiTheme="minorHAnsi" w:cstheme="minorHAnsi"/>
        </w:rPr>
        <w:t xml:space="preserve"> engage in other deceptive or unfair market practices</w:t>
      </w:r>
      <w:r w:rsidR="00CB0EEA">
        <w:rPr>
          <w:rFonts w:asciiTheme="minorHAnsi" w:hAnsiTheme="minorHAnsi" w:cstheme="minorHAnsi"/>
        </w:rPr>
        <w:t xml:space="preserve">. </w:t>
      </w:r>
      <w:r>
        <w:rPr>
          <w:rFonts w:asciiTheme="minorHAnsi" w:hAnsiTheme="minorHAnsi" w:cstheme="minorHAnsi"/>
        </w:rPr>
        <w:t>[Company Name]</w:t>
      </w:r>
      <w:r w:rsidR="00CB0EEA">
        <w:rPr>
          <w:rFonts w:asciiTheme="minorHAnsi" w:hAnsiTheme="minorHAnsi" w:cstheme="minorHAnsi"/>
        </w:rPr>
        <w:t xml:space="preserve"> will not </w:t>
      </w:r>
      <w:r w:rsidR="00CB0EEA" w:rsidRPr="00CB0EEA">
        <w:rPr>
          <w:rFonts w:asciiTheme="minorHAnsi" w:hAnsiTheme="minorHAnsi" w:cstheme="minorHAnsi"/>
        </w:rPr>
        <w:t>make misrepresentations regarding products or services</w:t>
      </w:r>
      <w:r w:rsidR="00CB0EEA">
        <w:rPr>
          <w:rFonts w:asciiTheme="minorHAnsi" w:hAnsiTheme="minorHAnsi" w:cstheme="minorHAnsi"/>
        </w:rPr>
        <w:t xml:space="preserve"> of itself, its customers, or other parties. </w:t>
      </w:r>
      <w:r>
        <w:rPr>
          <w:rFonts w:asciiTheme="minorHAnsi" w:hAnsiTheme="minorHAnsi" w:cstheme="minorHAnsi"/>
        </w:rPr>
        <w:t>[Company Name]</w:t>
      </w:r>
      <w:r w:rsidR="00CB0EEA">
        <w:rPr>
          <w:rFonts w:asciiTheme="minorHAnsi" w:hAnsiTheme="minorHAnsi" w:cstheme="minorHAnsi"/>
        </w:rPr>
        <w:t xml:space="preserve"> will not the </w:t>
      </w:r>
      <w:r w:rsidR="00CB0EEA" w:rsidRPr="00CB0EEA">
        <w:rPr>
          <w:rFonts w:asciiTheme="minorHAnsi" w:hAnsiTheme="minorHAnsi" w:cstheme="minorHAnsi"/>
        </w:rPr>
        <w:t xml:space="preserve">competitors </w:t>
      </w:r>
      <w:r w:rsidR="00CB0EEA">
        <w:rPr>
          <w:rFonts w:asciiTheme="minorHAnsi" w:hAnsiTheme="minorHAnsi" w:cstheme="minorHAnsi"/>
        </w:rPr>
        <w:t xml:space="preserve">of itself nor its customers. </w:t>
      </w:r>
    </w:p>
    <w:p w14:paraId="60FB725C" w14:textId="404C94B8" w:rsidR="00CB0EEA"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will </w:t>
      </w:r>
      <w:r w:rsidR="00CB0EEA" w:rsidRPr="00CB0EEA">
        <w:rPr>
          <w:rFonts w:asciiTheme="minorHAnsi" w:hAnsiTheme="minorHAnsi" w:cstheme="minorHAnsi"/>
        </w:rPr>
        <w:t xml:space="preserve">compete strictly on the basis of the merits of </w:t>
      </w:r>
      <w:r w:rsidR="00CB0EEA">
        <w:rPr>
          <w:rFonts w:asciiTheme="minorHAnsi" w:hAnsiTheme="minorHAnsi" w:cstheme="minorHAnsi"/>
        </w:rPr>
        <w:t>its</w:t>
      </w:r>
      <w:r w:rsidR="00CB0EEA" w:rsidRPr="00CB0EEA">
        <w:rPr>
          <w:rFonts w:asciiTheme="minorHAnsi" w:hAnsiTheme="minorHAnsi" w:cstheme="minorHAnsi"/>
        </w:rPr>
        <w:t xml:space="preserve"> products and services.</w:t>
      </w:r>
    </w:p>
    <w:p w14:paraId="615081DE" w14:textId="3E06EFAE" w:rsidR="00CB0EEA" w:rsidRPr="00CB0EEA" w:rsidRDefault="00CB0EEA" w:rsidP="00CB0EEA">
      <w:pPr>
        <w:pStyle w:val="AS9100ProcedureLevel2"/>
        <w:numPr>
          <w:ilvl w:val="0"/>
          <w:numId w:val="0"/>
        </w:numPr>
        <w:rPr>
          <w:rFonts w:asciiTheme="minorHAnsi" w:hAnsiTheme="minorHAnsi" w:cstheme="minorHAnsi"/>
          <w:b/>
          <w:bCs/>
          <w:sz w:val="28"/>
          <w:szCs w:val="28"/>
        </w:rPr>
      </w:pPr>
      <w:r w:rsidRPr="00CB0EEA">
        <w:rPr>
          <w:rFonts w:asciiTheme="minorHAnsi" w:hAnsiTheme="minorHAnsi" w:cstheme="minorHAnsi"/>
          <w:b/>
          <w:bCs/>
          <w:sz w:val="28"/>
          <w:szCs w:val="28"/>
        </w:rPr>
        <w:t>INSIDER TRADING</w:t>
      </w:r>
    </w:p>
    <w:p w14:paraId="64760B2D" w14:textId="37155634" w:rsidR="00CB0EEA" w:rsidRPr="00BD2CA1" w:rsidRDefault="00D549C2" w:rsidP="00D549C2">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will not u</w:t>
      </w:r>
      <w:r w:rsidR="00CB0EEA" w:rsidRPr="00CB0EEA">
        <w:rPr>
          <w:rFonts w:asciiTheme="minorHAnsi" w:hAnsiTheme="minorHAnsi" w:cstheme="minorHAnsi"/>
        </w:rPr>
        <w:t xml:space="preserve">se material, non-publicly disclosed information obtained in the course of </w:t>
      </w:r>
      <w:r w:rsidR="00CB0EEA">
        <w:rPr>
          <w:rFonts w:asciiTheme="minorHAnsi" w:hAnsiTheme="minorHAnsi" w:cstheme="minorHAnsi"/>
        </w:rPr>
        <w:t>a</w:t>
      </w:r>
      <w:r w:rsidR="00CB0EEA" w:rsidRPr="00CB0EEA">
        <w:rPr>
          <w:rFonts w:asciiTheme="minorHAnsi" w:hAnsiTheme="minorHAnsi" w:cstheme="minorHAnsi"/>
        </w:rPr>
        <w:t xml:space="preserve"> business relationship as the basis for trading or enabling others to trade in the stock or securities of </w:t>
      </w:r>
      <w:r w:rsidR="00CB0EEA">
        <w:rPr>
          <w:rFonts w:asciiTheme="minorHAnsi" w:hAnsiTheme="minorHAnsi" w:cstheme="minorHAnsi"/>
        </w:rPr>
        <w:t>a customer</w:t>
      </w:r>
      <w:r w:rsidR="00CB0EEA" w:rsidRPr="00CB0EEA">
        <w:rPr>
          <w:rFonts w:asciiTheme="minorHAnsi" w:hAnsiTheme="minorHAnsi" w:cstheme="minorHAnsi"/>
        </w:rPr>
        <w:t xml:space="preserve"> or any other company.</w:t>
      </w:r>
    </w:p>
    <w:p w14:paraId="742266A4" w14:textId="53FA04E1" w:rsidR="00965359" w:rsidRPr="00BD2CA1" w:rsidRDefault="00965359" w:rsidP="00BD2CA1">
      <w:pPr>
        <w:pStyle w:val="AS9100ProcedureLevel2"/>
        <w:numPr>
          <w:ilvl w:val="0"/>
          <w:numId w:val="0"/>
        </w:numPr>
        <w:rPr>
          <w:rFonts w:asciiTheme="minorHAnsi" w:hAnsiTheme="minorHAnsi" w:cstheme="minorHAnsi"/>
          <w:b/>
          <w:bCs/>
          <w:sz w:val="28"/>
          <w:szCs w:val="28"/>
        </w:rPr>
      </w:pPr>
      <w:r w:rsidRPr="00BD2CA1">
        <w:rPr>
          <w:rFonts w:asciiTheme="minorHAnsi" w:hAnsiTheme="minorHAnsi" w:cstheme="minorHAnsi"/>
          <w:b/>
          <w:bCs/>
          <w:sz w:val="28"/>
          <w:szCs w:val="28"/>
        </w:rPr>
        <w:t>CONFLICTS OF INTEREST</w:t>
      </w:r>
    </w:p>
    <w:p w14:paraId="43890402" w14:textId="2365300E" w:rsidR="001140E2" w:rsidRDefault="00D549C2" w:rsidP="00BD2CA1">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1140E2" w:rsidRPr="00BD2CA1">
        <w:rPr>
          <w:rFonts w:asciiTheme="minorHAnsi" w:hAnsiTheme="minorHAnsi" w:cstheme="minorHAnsi"/>
        </w:rPr>
        <w:t xml:space="preserve"> follows all applicable laws, regulations and directives concerning the employment or engagement of public officials including those dealing with conflicts of interest.</w:t>
      </w:r>
    </w:p>
    <w:p w14:paraId="59210770" w14:textId="2E56568B" w:rsidR="00CB0EEA" w:rsidRPr="00BD2CA1" w:rsidRDefault="00D549C2" w:rsidP="00BD2CA1">
      <w:pPr>
        <w:pStyle w:val="AS9100ProcedureLevel2"/>
        <w:numPr>
          <w:ilvl w:val="0"/>
          <w:numId w:val="0"/>
        </w:numPr>
        <w:ind w:left="720"/>
        <w:rPr>
          <w:rFonts w:asciiTheme="minorHAnsi" w:hAnsiTheme="minorHAnsi" w:cstheme="minorHAnsi"/>
        </w:rPr>
      </w:pPr>
      <w:r>
        <w:rPr>
          <w:rFonts w:asciiTheme="minorHAnsi" w:hAnsiTheme="minorHAnsi" w:cstheme="minorHAnsi"/>
        </w:rPr>
        <w:lastRenderedPageBreak/>
        <w:t>[Company Name]</w:t>
      </w:r>
      <w:r w:rsidR="00CB0EEA">
        <w:rPr>
          <w:rFonts w:asciiTheme="minorHAnsi" w:hAnsiTheme="minorHAnsi" w:cstheme="minorHAnsi"/>
        </w:rPr>
        <w:t xml:space="preserve"> will report to its customer </w:t>
      </w:r>
      <w:r w:rsidR="00CB0EEA" w:rsidRPr="00CB0EEA">
        <w:rPr>
          <w:rFonts w:asciiTheme="minorHAnsi" w:hAnsiTheme="minorHAnsi" w:cstheme="minorHAnsi"/>
        </w:rPr>
        <w:t xml:space="preserve">any instances involving actual or apparent conflicts of interest between </w:t>
      </w:r>
      <w:r w:rsidR="00CB0EEA">
        <w:rPr>
          <w:rFonts w:asciiTheme="minorHAnsi" w:hAnsiTheme="minorHAnsi" w:cstheme="minorHAnsi"/>
        </w:rPr>
        <w:t>its</w:t>
      </w:r>
      <w:r w:rsidR="00CB0EEA" w:rsidRPr="00CB0EEA">
        <w:rPr>
          <w:rFonts w:asciiTheme="minorHAnsi" w:hAnsiTheme="minorHAnsi" w:cstheme="minorHAnsi"/>
        </w:rPr>
        <w:t xml:space="preserve"> interests and those of </w:t>
      </w:r>
      <w:r w:rsidR="00CB0EEA">
        <w:rPr>
          <w:rFonts w:asciiTheme="minorHAnsi" w:hAnsiTheme="minorHAnsi" w:cstheme="minorHAnsi"/>
        </w:rPr>
        <w:t>the customer</w:t>
      </w:r>
      <w:r w:rsidR="00CB0EEA" w:rsidRPr="00CB0EEA">
        <w:rPr>
          <w:rFonts w:asciiTheme="minorHAnsi" w:hAnsiTheme="minorHAnsi" w:cstheme="minorHAnsi"/>
        </w:rPr>
        <w:t>, such as when employees ha</w:t>
      </w:r>
      <w:r w:rsidR="00CB0EEA">
        <w:rPr>
          <w:rFonts w:asciiTheme="minorHAnsi" w:hAnsiTheme="minorHAnsi" w:cstheme="minorHAnsi"/>
        </w:rPr>
        <w:t>ve</w:t>
      </w:r>
      <w:r w:rsidR="00CB0EEA" w:rsidRPr="00CB0EEA">
        <w:rPr>
          <w:rFonts w:asciiTheme="minorHAnsi" w:hAnsiTheme="minorHAnsi" w:cstheme="minorHAnsi"/>
        </w:rPr>
        <w:t xml:space="preserve"> a personal relationship with a </w:t>
      </w:r>
      <w:r w:rsidR="00CB0EEA">
        <w:rPr>
          <w:rFonts w:asciiTheme="minorHAnsi" w:hAnsiTheme="minorHAnsi" w:cstheme="minorHAnsi"/>
        </w:rPr>
        <w:t>customer</w:t>
      </w:r>
      <w:r w:rsidR="00CB0EEA" w:rsidRPr="00CB0EEA">
        <w:rPr>
          <w:rFonts w:asciiTheme="minorHAnsi" w:hAnsiTheme="minorHAnsi" w:cstheme="minorHAnsi"/>
        </w:rPr>
        <w:t xml:space="preserve"> employee who can make decisions impacting </w:t>
      </w:r>
      <w:r w:rsidR="00CB0EEA">
        <w:rPr>
          <w:rFonts w:asciiTheme="minorHAnsi" w:hAnsiTheme="minorHAnsi" w:cstheme="minorHAnsi"/>
        </w:rPr>
        <w:t>its</w:t>
      </w:r>
      <w:r w:rsidR="00CB0EEA" w:rsidRPr="00CB0EEA">
        <w:rPr>
          <w:rFonts w:asciiTheme="minorHAnsi" w:hAnsiTheme="minorHAnsi" w:cstheme="minorHAnsi"/>
        </w:rPr>
        <w:t xml:space="preserve"> business</w:t>
      </w:r>
      <w:r w:rsidR="00CB0EEA">
        <w:rPr>
          <w:rFonts w:asciiTheme="minorHAnsi" w:hAnsiTheme="minorHAnsi" w:cstheme="minorHAnsi"/>
        </w:rPr>
        <w:t>. No customer</w:t>
      </w:r>
      <w:r w:rsidR="00CB0EEA" w:rsidRPr="00CB0EEA">
        <w:rPr>
          <w:rFonts w:asciiTheme="minorHAnsi" w:hAnsiTheme="minorHAnsi" w:cstheme="minorHAnsi"/>
        </w:rPr>
        <w:t xml:space="preserve"> employee has an ownership or financial interest in </w:t>
      </w:r>
      <w:r>
        <w:rPr>
          <w:rFonts w:asciiTheme="minorHAnsi" w:hAnsiTheme="minorHAnsi" w:cstheme="minorHAnsi"/>
        </w:rPr>
        <w:t>[Company Name]</w:t>
      </w:r>
      <w:r w:rsidR="00CB0EEA" w:rsidRPr="00CB0EEA">
        <w:rPr>
          <w:rFonts w:asciiTheme="minorHAnsi" w:hAnsiTheme="minorHAnsi" w:cstheme="minorHAnsi"/>
        </w:rPr>
        <w:t>.</w:t>
      </w:r>
    </w:p>
    <w:p w14:paraId="399A1CF5" w14:textId="5D4E8358" w:rsidR="00965359" w:rsidRPr="00BD2CA1" w:rsidRDefault="00D549C2" w:rsidP="00BD2CA1">
      <w:pPr>
        <w:pStyle w:val="AS9100ProcedureLevel2"/>
        <w:numPr>
          <w:ilvl w:val="0"/>
          <w:numId w:val="0"/>
        </w:numPr>
        <w:ind w:left="720"/>
        <w:rPr>
          <w:rFonts w:asciiTheme="minorHAnsi" w:hAnsiTheme="minorHAnsi" w:cstheme="minorHAnsi"/>
          <w:b/>
          <w:bCs/>
          <w:sz w:val="28"/>
          <w:szCs w:val="28"/>
        </w:rPr>
      </w:pPr>
      <w:r>
        <w:rPr>
          <w:rFonts w:asciiTheme="minorHAnsi" w:hAnsiTheme="minorHAnsi" w:cstheme="minorHAnsi"/>
        </w:rPr>
        <w:t>[Company Name]</w:t>
      </w:r>
      <w:r w:rsidR="001140E2" w:rsidRPr="00BD2CA1">
        <w:rPr>
          <w:rFonts w:asciiTheme="minorHAnsi" w:hAnsiTheme="minorHAnsi" w:cstheme="minorHAnsi"/>
        </w:rPr>
        <w:t xml:space="preserve"> addresses and mitigates the risk of undue or improper conflicts of interest as part of its risk management activities.</w:t>
      </w:r>
    </w:p>
    <w:p w14:paraId="062A0EB1" w14:textId="2F53B4C2" w:rsidR="00CB0EEA" w:rsidRDefault="00CB0EEA" w:rsidP="00BD2CA1">
      <w:pPr>
        <w:pStyle w:val="AS9100ProcedureLevel2"/>
        <w:numPr>
          <w:ilvl w:val="0"/>
          <w:numId w:val="0"/>
        </w:numPr>
        <w:rPr>
          <w:rFonts w:asciiTheme="minorHAnsi" w:hAnsiTheme="minorHAnsi" w:cstheme="minorHAnsi"/>
          <w:b/>
          <w:bCs/>
          <w:sz w:val="28"/>
          <w:szCs w:val="28"/>
        </w:rPr>
      </w:pPr>
      <w:r>
        <w:rPr>
          <w:rFonts w:asciiTheme="minorHAnsi" w:hAnsiTheme="minorHAnsi" w:cstheme="minorHAnsi"/>
          <w:b/>
          <w:bCs/>
          <w:sz w:val="28"/>
          <w:szCs w:val="28"/>
        </w:rPr>
        <w:t>INTERNATIONAL TRADE COMPLIANCE</w:t>
      </w:r>
    </w:p>
    <w:p w14:paraId="20D3B01D" w14:textId="4755E235" w:rsidR="00CB0EEA" w:rsidRPr="00CB0EEA"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will</w:t>
      </w:r>
      <w:r w:rsidR="00CB0EEA" w:rsidRPr="00CB0EEA">
        <w:rPr>
          <w:rFonts w:asciiTheme="minorHAnsi" w:hAnsiTheme="minorHAnsi" w:cstheme="minorHAnsi"/>
        </w:rPr>
        <w:t xml:space="preserve"> conduct business in strict compliance with all applicable laws and regulations </w:t>
      </w:r>
      <w:r w:rsidRPr="00CB0EEA">
        <w:rPr>
          <w:rFonts w:asciiTheme="minorHAnsi" w:hAnsiTheme="minorHAnsi" w:cstheme="minorHAnsi"/>
        </w:rPr>
        <w:t>governing</w:t>
      </w:r>
      <w:r w:rsidR="00CB0EEA">
        <w:rPr>
          <w:rFonts w:asciiTheme="minorHAnsi" w:hAnsiTheme="minorHAnsi" w:cstheme="minorHAnsi"/>
        </w:rPr>
        <w:t xml:space="preserve"> </w:t>
      </w:r>
      <w:r w:rsidR="00CB0EEA" w:rsidRPr="00CB0EEA">
        <w:rPr>
          <w:rFonts w:asciiTheme="minorHAnsi" w:hAnsiTheme="minorHAnsi" w:cstheme="minorHAnsi"/>
        </w:rPr>
        <w:t>export, re-export and retransfer of goods, technical data, software and services; the import of goods; economic sanctions and embargoes; and US antiboycott requirements.</w:t>
      </w:r>
    </w:p>
    <w:p w14:paraId="58DDDD3B" w14:textId="26A09639" w:rsidR="00CB0EEA" w:rsidRDefault="00CB0EEA" w:rsidP="00BD2CA1">
      <w:pPr>
        <w:pStyle w:val="AS9100ProcedureLevel2"/>
        <w:numPr>
          <w:ilvl w:val="0"/>
          <w:numId w:val="0"/>
        </w:numPr>
        <w:rPr>
          <w:rFonts w:asciiTheme="minorHAnsi" w:hAnsiTheme="minorHAnsi" w:cstheme="minorHAnsi"/>
          <w:b/>
          <w:bCs/>
          <w:sz w:val="28"/>
          <w:szCs w:val="28"/>
        </w:rPr>
      </w:pPr>
      <w:r>
        <w:rPr>
          <w:rFonts w:asciiTheme="minorHAnsi" w:hAnsiTheme="minorHAnsi" w:cstheme="minorHAnsi"/>
          <w:b/>
          <w:bCs/>
          <w:sz w:val="28"/>
          <w:szCs w:val="28"/>
        </w:rPr>
        <w:t>GOVERNMENT PROCUREMENT</w:t>
      </w:r>
    </w:p>
    <w:p w14:paraId="23FC4CAA" w14:textId="438ADA26" w:rsidR="00CB0EEA" w:rsidRDefault="00CB0EEA"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 xml:space="preserve">If </w:t>
      </w:r>
      <w:r w:rsidR="00D549C2">
        <w:rPr>
          <w:rFonts w:asciiTheme="minorHAnsi" w:hAnsiTheme="minorHAnsi" w:cstheme="minorHAnsi"/>
        </w:rPr>
        <w:t>[Company Name]</w:t>
      </w:r>
      <w:r>
        <w:rPr>
          <w:rFonts w:asciiTheme="minorHAnsi" w:hAnsiTheme="minorHAnsi" w:cstheme="minorHAnsi"/>
        </w:rPr>
        <w:t xml:space="preserve"> should contract with the US Federal government, the following rules apply. </w:t>
      </w:r>
    </w:p>
    <w:p w14:paraId="571C833D" w14:textId="035C8A17" w:rsidR="00CB0EEA" w:rsidRPr="00CB0EEA"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will</w:t>
      </w:r>
      <w:r w:rsidR="00CB0EEA" w:rsidRPr="00CB0EEA">
        <w:rPr>
          <w:rFonts w:asciiTheme="minorHAnsi" w:hAnsiTheme="minorHAnsi" w:cstheme="minorHAnsi"/>
        </w:rPr>
        <w:t xml:space="preserve"> take special care to comply with the unique and special rules that apply to contracting with the </w:t>
      </w:r>
      <w:r w:rsidR="00CB0EEA">
        <w:rPr>
          <w:rFonts w:asciiTheme="minorHAnsi" w:hAnsiTheme="minorHAnsi" w:cstheme="minorHAnsi"/>
        </w:rPr>
        <w:t>US</w:t>
      </w:r>
      <w:r w:rsidR="00CB0EEA" w:rsidRPr="00CB0EEA">
        <w:rPr>
          <w:rFonts w:asciiTheme="minorHAnsi" w:hAnsiTheme="minorHAnsi" w:cstheme="minorHAnsi"/>
        </w:rPr>
        <w:t xml:space="preserve"> Government. </w:t>
      </w:r>
      <w:r w:rsidR="00CB0EEA">
        <w:rPr>
          <w:rFonts w:asciiTheme="minorHAnsi" w:hAnsiTheme="minorHAnsi" w:cstheme="minorHAnsi"/>
        </w:rPr>
        <w:t xml:space="preserve">When </w:t>
      </w:r>
      <w:r>
        <w:rPr>
          <w:rFonts w:asciiTheme="minorHAnsi" w:hAnsiTheme="minorHAnsi" w:cstheme="minorHAnsi"/>
        </w:rPr>
        <w:t>[Company Name]</w:t>
      </w:r>
      <w:r w:rsidR="00CB0EEA">
        <w:rPr>
          <w:rFonts w:asciiTheme="minorHAnsi" w:hAnsiTheme="minorHAnsi" w:cstheme="minorHAnsi"/>
        </w:rPr>
        <w:t xml:space="preserve"> supports a customer </w:t>
      </w:r>
      <w:r w:rsidR="00CB0EEA" w:rsidRPr="00CB0EEA">
        <w:rPr>
          <w:rFonts w:asciiTheme="minorHAnsi" w:hAnsiTheme="minorHAnsi" w:cstheme="minorHAnsi"/>
        </w:rPr>
        <w:t xml:space="preserve">contract with the U.S. Government, </w:t>
      </w:r>
      <w:r>
        <w:rPr>
          <w:rFonts w:asciiTheme="minorHAnsi" w:hAnsiTheme="minorHAnsi" w:cstheme="minorHAnsi"/>
        </w:rPr>
        <w:t>[Company Name]</w:t>
      </w:r>
      <w:r w:rsidR="00CB0EEA">
        <w:rPr>
          <w:rFonts w:asciiTheme="minorHAnsi" w:hAnsiTheme="minorHAnsi" w:cstheme="minorHAnsi"/>
        </w:rPr>
        <w:t xml:space="preserve"> will</w:t>
      </w:r>
      <w:r w:rsidR="00CB0EEA" w:rsidRPr="00CB0EEA">
        <w:rPr>
          <w:rFonts w:asciiTheme="minorHAnsi" w:hAnsiTheme="minorHAnsi" w:cstheme="minorHAnsi"/>
        </w:rPr>
        <w:t>: follow the U.S. Government’s rules for competing fairly; honor restrictions applying to U.S. Government employees (e.g., receipt of gifts and employment); deliver products and services that conform to specifications, laws and regulations; adhere to government accounting and pricing requirements; claim only allowable costs; ensure the accuracy of data submitted; and comply with all other applicable U.S. Government requirements.</w:t>
      </w:r>
    </w:p>
    <w:p w14:paraId="7BE3AACD" w14:textId="3F635B73" w:rsidR="00CB0EEA" w:rsidRPr="00CB0EEA" w:rsidRDefault="00CB0EEA"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US</w:t>
      </w:r>
      <w:r w:rsidRPr="00CB0EEA">
        <w:rPr>
          <w:rFonts w:asciiTheme="minorHAnsi" w:hAnsiTheme="minorHAnsi" w:cstheme="minorHAnsi"/>
        </w:rPr>
        <w:t xml:space="preserve"> Federal Acquisition Regulations</w:t>
      </w:r>
      <w:r>
        <w:rPr>
          <w:rFonts w:asciiTheme="minorHAnsi" w:hAnsiTheme="minorHAnsi" w:cstheme="minorHAnsi"/>
        </w:rPr>
        <w:t xml:space="preserve"> (FAR/DFARS)</w:t>
      </w:r>
      <w:r w:rsidRPr="00CB0EEA">
        <w:rPr>
          <w:rFonts w:asciiTheme="minorHAnsi" w:hAnsiTheme="minorHAnsi" w:cstheme="minorHAnsi"/>
        </w:rPr>
        <w:t xml:space="preserve">, similar regulations, and reporting requirements applicable internationally require government contractors to disclose to the Inspector General of the Department of Defense (or to the Inspector General of the relevant government agency holding the contract), and to the contracting officer, certain suspected violations of law. Therefore, it is important that </w:t>
      </w:r>
      <w:r w:rsidR="00D549C2">
        <w:rPr>
          <w:rFonts w:asciiTheme="minorHAnsi" w:hAnsiTheme="minorHAnsi" w:cstheme="minorHAnsi"/>
        </w:rPr>
        <w:t>[Company Name]</w:t>
      </w:r>
      <w:r>
        <w:rPr>
          <w:rFonts w:asciiTheme="minorHAnsi" w:hAnsiTheme="minorHAnsi" w:cstheme="minorHAnsi"/>
        </w:rPr>
        <w:t xml:space="preserve"> </w:t>
      </w:r>
      <w:r w:rsidRPr="00CB0EEA">
        <w:rPr>
          <w:rFonts w:asciiTheme="minorHAnsi" w:hAnsiTheme="minorHAnsi" w:cstheme="minorHAnsi"/>
        </w:rPr>
        <w:t xml:space="preserve">employees and suppliers promptly report suspected violations of the Code, law, or regulations to the </w:t>
      </w:r>
      <w:r>
        <w:rPr>
          <w:rFonts w:asciiTheme="minorHAnsi" w:hAnsiTheme="minorHAnsi" w:cstheme="minorHAnsi"/>
        </w:rPr>
        <w:t>the customer’s applicable com</w:t>
      </w:r>
      <w:r w:rsidRPr="00CB0EEA">
        <w:rPr>
          <w:rFonts w:asciiTheme="minorHAnsi" w:hAnsiTheme="minorHAnsi" w:cstheme="minorHAnsi"/>
        </w:rPr>
        <w:t>pliance department.</w:t>
      </w:r>
    </w:p>
    <w:p w14:paraId="1AAE43F3" w14:textId="74180752" w:rsidR="001140E2" w:rsidRPr="00BD2CA1" w:rsidRDefault="001140E2" w:rsidP="00BD2CA1">
      <w:pPr>
        <w:pStyle w:val="AS9100ProcedureLevel2"/>
        <w:numPr>
          <w:ilvl w:val="0"/>
          <w:numId w:val="0"/>
        </w:numPr>
        <w:rPr>
          <w:rFonts w:asciiTheme="minorHAnsi" w:hAnsiTheme="minorHAnsi" w:cstheme="minorHAnsi"/>
          <w:b/>
          <w:bCs/>
          <w:sz w:val="28"/>
          <w:szCs w:val="28"/>
        </w:rPr>
      </w:pPr>
      <w:r w:rsidRPr="00BD2CA1">
        <w:rPr>
          <w:rFonts w:asciiTheme="minorHAnsi" w:hAnsiTheme="minorHAnsi" w:cstheme="minorHAnsi"/>
          <w:b/>
          <w:bCs/>
          <w:sz w:val="28"/>
          <w:szCs w:val="28"/>
        </w:rPr>
        <w:t>PROPRIETARY INFORMATION</w:t>
      </w:r>
    </w:p>
    <w:p w14:paraId="2796E55F" w14:textId="70F70C58" w:rsidR="001140E2" w:rsidRDefault="00D549C2" w:rsidP="00BD2CA1">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1140E2" w:rsidRPr="00BD2CA1">
        <w:rPr>
          <w:rFonts w:asciiTheme="minorHAnsi" w:hAnsiTheme="minorHAnsi" w:cstheme="minorHAnsi"/>
        </w:rPr>
        <w:t xml:space="preserve"> shall keep proprietary information of third parties to which it has gained access in accordance with the terms of its disclosure and in strict compliance with all applicable laws and regulations. </w:t>
      </w:r>
    </w:p>
    <w:p w14:paraId="432F5F58" w14:textId="5D1BAD4E" w:rsidR="001140E2" w:rsidRPr="00BD2CA1" w:rsidRDefault="00D549C2" w:rsidP="00BD2CA1">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1140E2" w:rsidRPr="00BD2CA1">
        <w:rPr>
          <w:rFonts w:asciiTheme="minorHAnsi" w:hAnsiTheme="minorHAnsi" w:cstheme="minorHAnsi"/>
        </w:rPr>
        <w:t xml:space="preserve"> will not solicit or accept a third party’s proprietary information (whether provided by a customer or otherwise), such as bid and proposal information, or technical or price data, unless the owner of the data has agreed to its release. </w:t>
      </w:r>
    </w:p>
    <w:p w14:paraId="60510B11" w14:textId="3429E44E" w:rsidR="001140E2" w:rsidRPr="00BD2CA1" w:rsidRDefault="001140E2" w:rsidP="00BD2CA1">
      <w:pPr>
        <w:pStyle w:val="AS9100ProcedureLevel2"/>
        <w:numPr>
          <w:ilvl w:val="0"/>
          <w:numId w:val="0"/>
        </w:numPr>
        <w:ind w:left="720"/>
        <w:rPr>
          <w:rFonts w:asciiTheme="minorHAnsi" w:hAnsiTheme="minorHAnsi" w:cstheme="minorHAnsi"/>
        </w:rPr>
      </w:pPr>
      <w:r w:rsidRPr="00BD2CA1">
        <w:rPr>
          <w:rFonts w:asciiTheme="minorHAnsi" w:hAnsiTheme="minorHAnsi" w:cstheme="minorHAnsi"/>
        </w:rPr>
        <w:t xml:space="preserve">When </w:t>
      </w:r>
      <w:r w:rsidR="00D549C2">
        <w:rPr>
          <w:rFonts w:asciiTheme="minorHAnsi" w:hAnsiTheme="minorHAnsi" w:cstheme="minorHAnsi"/>
        </w:rPr>
        <w:t>[Company Name]</w:t>
      </w:r>
      <w:r w:rsidRPr="00BD2CA1">
        <w:rPr>
          <w:rFonts w:asciiTheme="minorHAnsi" w:hAnsiTheme="minorHAnsi" w:cstheme="minorHAnsi"/>
        </w:rPr>
        <w:t xml:space="preserve"> receives a third party’s proprietary information without authorization, it shall:</w:t>
      </w:r>
    </w:p>
    <w:p w14:paraId="54BE368D" w14:textId="77777777" w:rsidR="001140E2" w:rsidRPr="00BD2CA1" w:rsidRDefault="001140E2" w:rsidP="00BD2CA1">
      <w:pPr>
        <w:pStyle w:val="AS9100ProcedureLevel2"/>
        <w:numPr>
          <w:ilvl w:val="0"/>
          <w:numId w:val="51"/>
        </w:numPr>
        <w:rPr>
          <w:rFonts w:asciiTheme="minorHAnsi" w:hAnsiTheme="minorHAnsi" w:cstheme="minorHAnsi"/>
        </w:rPr>
      </w:pPr>
      <w:r w:rsidRPr="00BD2CA1">
        <w:rPr>
          <w:rFonts w:asciiTheme="minorHAnsi" w:hAnsiTheme="minorHAnsi" w:cstheme="minorHAnsi"/>
        </w:rPr>
        <w:lastRenderedPageBreak/>
        <w:t xml:space="preserve">promptly cease dissemination and review of such information; </w:t>
      </w:r>
    </w:p>
    <w:p w14:paraId="416CFD2B" w14:textId="5DC92E29" w:rsidR="001140E2" w:rsidRPr="00BD2CA1" w:rsidRDefault="001140E2" w:rsidP="00BD2CA1">
      <w:pPr>
        <w:pStyle w:val="AS9100ProcedureLevel2"/>
        <w:numPr>
          <w:ilvl w:val="0"/>
          <w:numId w:val="51"/>
        </w:numPr>
        <w:rPr>
          <w:rFonts w:asciiTheme="minorHAnsi" w:hAnsiTheme="minorHAnsi" w:cstheme="minorHAnsi"/>
        </w:rPr>
      </w:pPr>
      <w:r w:rsidRPr="00BD2CA1">
        <w:rPr>
          <w:rFonts w:asciiTheme="minorHAnsi" w:hAnsiTheme="minorHAnsi" w:cstheme="minorHAnsi"/>
        </w:rPr>
        <w:t xml:space="preserve">shall promptly destroy or return such information; and </w:t>
      </w:r>
    </w:p>
    <w:p w14:paraId="27E16B26" w14:textId="2501C390" w:rsidR="001140E2" w:rsidRDefault="001140E2" w:rsidP="00BD2CA1">
      <w:pPr>
        <w:pStyle w:val="AS9100ProcedureLevel2"/>
        <w:numPr>
          <w:ilvl w:val="0"/>
          <w:numId w:val="51"/>
        </w:numPr>
        <w:rPr>
          <w:rFonts w:asciiTheme="minorHAnsi" w:hAnsiTheme="minorHAnsi" w:cstheme="minorHAnsi"/>
        </w:rPr>
      </w:pPr>
      <w:r w:rsidRPr="00BD2CA1">
        <w:rPr>
          <w:rFonts w:asciiTheme="minorHAnsi" w:hAnsiTheme="minorHAnsi" w:cstheme="minorHAnsi"/>
        </w:rPr>
        <w:t>should inform the third party of the incident and their response.</w:t>
      </w:r>
    </w:p>
    <w:p w14:paraId="54C3F7EF" w14:textId="4F8B1D18" w:rsidR="00CB0EEA" w:rsidRPr="00CB0EEA" w:rsidRDefault="00CB0EEA" w:rsidP="00CB0EEA">
      <w:pPr>
        <w:pStyle w:val="AS9100ProcedureLevel2"/>
        <w:numPr>
          <w:ilvl w:val="0"/>
          <w:numId w:val="0"/>
        </w:numPr>
        <w:rPr>
          <w:rFonts w:asciiTheme="minorHAnsi" w:hAnsiTheme="minorHAnsi" w:cstheme="minorHAnsi"/>
          <w:b/>
          <w:bCs/>
          <w:sz w:val="28"/>
          <w:szCs w:val="28"/>
        </w:rPr>
      </w:pPr>
      <w:r w:rsidRPr="00CB0EEA">
        <w:rPr>
          <w:rFonts w:asciiTheme="minorHAnsi" w:hAnsiTheme="minorHAnsi" w:cstheme="minorHAnsi"/>
          <w:b/>
          <w:bCs/>
          <w:sz w:val="28"/>
          <w:szCs w:val="28"/>
        </w:rPr>
        <w:t>INFORMATION SECURITY MANAGEMENT</w:t>
      </w:r>
    </w:p>
    <w:p w14:paraId="723396BD" w14:textId="0E25B11F" w:rsidR="00CB0EEA" w:rsidRPr="00CB0EEA"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will</w:t>
      </w:r>
      <w:r w:rsidR="00CB0EEA" w:rsidRPr="00CB0EEA">
        <w:rPr>
          <w:rFonts w:asciiTheme="minorHAnsi" w:hAnsiTheme="minorHAnsi" w:cstheme="minorHAnsi"/>
        </w:rPr>
        <w:t xml:space="preserve"> safeguard and protect all information </w:t>
      </w:r>
      <w:r w:rsidR="00CB0EEA">
        <w:rPr>
          <w:rFonts w:asciiTheme="minorHAnsi" w:hAnsiTheme="minorHAnsi" w:cstheme="minorHAnsi"/>
        </w:rPr>
        <w:t xml:space="preserve">provided to it from third parties, as well as information </w:t>
      </w:r>
      <w:r>
        <w:rPr>
          <w:rFonts w:asciiTheme="minorHAnsi" w:hAnsiTheme="minorHAnsi" w:cstheme="minorHAnsi"/>
        </w:rPr>
        <w:t>[Company Name]</w:t>
      </w:r>
      <w:r w:rsidR="00CB0EEA">
        <w:rPr>
          <w:rFonts w:asciiTheme="minorHAnsi" w:hAnsiTheme="minorHAnsi" w:cstheme="minorHAnsi"/>
        </w:rPr>
        <w:t xml:space="preserve"> </w:t>
      </w:r>
      <w:r w:rsidR="00CB0EEA" w:rsidRPr="00CB0EEA">
        <w:rPr>
          <w:rFonts w:asciiTheme="minorHAnsi" w:hAnsiTheme="minorHAnsi" w:cstheme="minorHAnsi"/>
        </w:rPr>
        <w:t>generate</w:t>
      </w:r>
      <w:r w:rsidR="00CB0EEA">
        <w:rPr>
          <w:rFonts w:asciiTheme="minorHAnsi" w:hAnsiTheme="minorHAnsi" w:cstheme="minorHAnsi"/>
        </w:rPr>
        <w:t>s</w:t>
      </w:r>
      <w:r w:rsidR="00CB0EEA" w:rsidRPr="00CB0EEA">
        <w:rPr>
          <w:rFonts w:asciiTheme="minorHAnsi" w:hAnsiTheme="minorHAnsi" w:cstheme="minorHAnsi"/>
        </w:rPr>
        <w:t xml:space="preserve"> or develop</w:t>
      </w:r>
      <w:r w:rsidR="00CB0EEA">
        <w:rPr>
          <w:rFonts w:asciiTheme="minorHAnsi" w:hAnsiTheme="minorHAnsi" w:cstheme="minorHAnsi"/>
        </w:rPr>
        <w:t>s</w:t>
      </w:r>
      <w:r w:rsidR="00CB0EEA" w:rsidRPr="00CB0EEA">
        <w:rPr>
          <w:rFonts w:asciiTheme="minorHAnsi" w:hAnsiTheme="minorHAnsi" w:cstheme="minorHAnsi"/>
        </w:rPr>
        <w:t xml:space="preserve"> in support of </w:t>
      </w:r>
      <w:r w:rsidR="00CB0EEA">
        <w:rPr>
          <w:rFonts w:asciiTheme="minorHAnsi" w:hAnsiTheme="minorHAnsi" w:cstheme="minorHAnsi"/>
        </w:rPr>
        <w:t>customer</w:t>
      </w:r>
      <w:r w:rsidR="00CB0EEA" w:rsidRPr="00CB0EEA">
        <w:rPr>
          <w:rFonts w:asciiTheme="minorHAnsi" w:hAnsiTheme="minorHAnsi" w:cstheme="minorHAnsi"/>
        </w:rPr>
        <w:t xml:space="preserve"> programs</w:t>
      </w:r>
      <w:r w:rsidR="00CB0EEA">
        <w:rPr>
          <w:rFonts w:asciiTheme="minorHAnsi" w:hAnsiTheme="minorHAnsi" w:cstheme="minorHAnsi"/>
        </w:rPr>
        <w:t xml:space="preserve">. This protection must include controls for </w:t>
      </w:r>
      <w:r w:rsidR="00CB0EEA" w:rsidRPr="00CB0EEA">
        <w:rPr>
          <w:rFonts w:asciiTheme="minorHAnsi" w:hAnsiTheme="minorHAnsi" w:cstheme="minorHAnsi"/>
        </w:rPr>
        <w:t xml:space="preserve">unauthorized access, destruction, use, modification or disclosure. </w:t>
      </w:r>
      <w:r>
        <w:rPr>
          <w:rFonts w:asciiTheme="minorHAnsi" w:hAnsiTheme="minorHAnsi" w:cstheme="minorHAnsi"/>
        </w:rPr>
        <w:t>[Company Name]</w:t>
      </w:r>
      <w:r w:rsidR="00CB0EEA">
        <w:rPr>
          <w:rFonts w:asciiTheme="minorHAnsi" w:hAnsiTheme="minorHAnsi" w:cstheme="minorHAnsi"/>
        </w:rPr>
        <w:t xml:space="preserve"> shall have a </w:t>
      </w:r>
      <w:r w:rsidR="00CB0EEA" w:rsidRPr="00CB0EEA">
        <w:rPr>
          <w:rFonts w:asciiTheme="minorHAnsi" w:hAnsiTheme="minorHAnsi" w:cstheme="minorHAnsi"/>
        </w:rPr>
        <w:t xml:space="preserve">risk-based cybersecurity </w:t>
      </w:r>
      <w:r w:rsidRPr="00CB0EEA">
        <w:rPr>
          <w:rFonts w:asciiTheme="minorHAnsi" w:hAnsiTheme="minorHAnsi" w:cstheme="minorHAnsi"/>
        </w:rPr>
        <w:t>program</w:t>
      </w:r>
      <w:r w:rsidR="00CB0EEA" w:rsidRPr="00CB0EEA">
        <w:rPr>
          <w:rFonts w:asciiTheme="minorHAnsi" w:hAnsiTheme="minorHAnsi" w:cstheme="minorHAnsi"/>
        </w:rPr>
        <w:t xml:space="preserve"> designed to mitigate threats to </w:t>
      </w:r>
      <w:r w:rsidR="00CB0EEA">
        <w:rPr>
          <w:rFonts w:asciiTheme="minorHAnsi" w:hAnsiTheme="minorHAnsi" w:cstheme="minorHAnsi"/>
        </w:rPr>
        <w:t>its</w:t>
      </w:r>
      <w:r w:rsidR="00CB0EEA" w:rsidRPr="00CB0EEA">
        <w:rPr>
          <w:rFonts w:asciiTheme="minorHAnsi" w:hAnsiTheme="minorHAnsi" w:cstheme="minorHAnsi"/>
        </w:rPr>
        <w:t xml:space="preserve"> information systems, products, services, and supply chain, and to comply with all applicable contractual and legal requirements.</w:t>
      </w:r>
    </w:p>
    <w:p w14:paraId="77CC4302" w14:textId="39D598CF" w:rsidR="00CB0EEA" w:rsidRPr="00CB0EEA" w:rsidRDefault="00CB0EEA" w:rsidP="00CB0EEA">
      <w:pPr>
        <w:pStyle w:val="AS9100ProcedureLevel2"/>
        <w:numPr>
          <w:ilvl w:val="0"/>
          <w:numId w:val="0"/>
        </w:numPr>
        <w:rPr>
          <w:rFonts w:asciiTheme="minorHAnsi" w:hAnsiTheme="minorHAnsi" w:cstheme="minorHAnsi"/>
          <w:b/>
          <w:bCs/>
          <w:sz w:val="28"/>
          <w:szCs w:val="28"/>
        </w:rPr>
      </w:pPr>
      <w:r w:rsidRPr="00CB0EEA">
        <w:rPr>
          <w:rFonts w:asciiTheme="minorHAnsi" w:hAnsiTheme="minorHAnsi" w:cstheme="minorHAnsi"/>
          <w:b/>
          <w:bCs/>
          <w:sz w:val="28"/>
          <w:szCs w:val="28"/>
        </w:rPr>
        <w:t>SECURITY OF SUPPLY CHAIN</w:t>
      </w:r>
    </w:p>
    <w:p w14:paraId="518E8487" w14:textId="69CD9B84" w:rsidR="00CB0EEA" w:rsidRPr="00CB0EEA"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has implemented</w:t>
      </w:r>
      <w:r w:rsidR="00CB0EEA" w:rsidRPr="00CB0EEA">
        <w:rPr>
          <w:rFonts w:asciiTheme="minorHAnsi" w:hAnsiTheme="minorHAnsi" w:cstheme="minorHAnsi"/>
        </w:rPr>
        <w:t xml:space="preserve"> practices and procedures to ensure the security of </w:t>
      </w:r>
      <w:r w:rsidR="00CB0EEA">
        <w:rPr>
          <w:rFonts w:asciiTheme="minorHAnsi" w:hAnsiTheme="minorHAnsi" w:cstheme="minorHAnsi"/>
        </w:rPr>
        <w:t>its</w:t>
      </w:r>
      <w:r w:rsidR="00CB0EEA" w:rsidRPr="00CB0EEA">
        <w:rPr>
          <w:rFonts w:asciiTheme="minorHAnsi" w:hAnsiTheme="minorHAnsi" w:cstheme="minorHAnsi"/>
        </w:rPr>
        <w:t xml:space="preserve"> supply chain. </w:t>
      </w:r>
      <w:r w:rsidR="00CB0EEA">
        <w:rPr>
          <w:rFonts w:asciiTheme="minorHAnsi" w:hAnsiTheme="minorHAnsi" w:cstheme="minorHAnsi"/>
        </w:rPr>
        <w:t xml:space="preserve">When required by contract, </w:t>
      </w:r>
      <w:r>
        <w:rPr>
          <w:rFonts w:asciiTheme="minorHAnsi" w:hAnsiTheme="minorHAnsi" w:cstheme="minorHAnsi"/>
        </w:rPr>
        <w:t>[Company Name]</w:t>
      </w:r>
      <w:r w:rsidR="00CB0EEA">
        <w:rPr>
          <w:rFonts w:asciiTheme="minorHAnsi" w:hAnsiTheme="minorHAnsi" w:cstheme="minorHAnsi"/>
        </w:rPr>
        <w:t xml:space="preserve"> and its</w:t>
      </w:r>
      <w:r w:rsidR="00CB0EEA" w:rsidRPr="00CB0EEA">
        <w:rPr>
          <w:rFonts w:asciiTheme="minorHAnsi" w:hAnsiTheme="minorHAnsi" w:cstheme="minorHAnsi"/>
        </w:rPr>
        <w:t xml:space="preserve"> subcontractors who either ship directly or package goods for shipment shall participate in, or comply with all requirements of SAFE Framework security programs of the destination country (e.g. the Customs-Trade Partnership Against Terrorism (C-TPAT) Initiative of the United States Department of Homeland Security, Authorized Economic Operator (“AEO”), or similar programs).</w:t>
      </w:r>
    </w:p>
    <w:p w14:paraId="07624C4F" w14:textId="4977A68E" w:rsidR="00CB0EEA" w:rsidRPr="00CB0EEA" w:rsidRDefault="00CB0EEA" w:rsidP="00CB0EEA">
      <w:pPr>
        <w:pStyle w:val="AS9100ProcedureLevel2"/>
        <w:numPr>
          <w:ilvl w:val="0"/>
          <w:numId w:val="0"/>
        </w:numPr>
        <w:rPr>
          <w:rFonts w:asciiTheme="minorHAnsi" w:hAnsiTheme="minorHAnsi" w:cstheme="minorHAnsi"/>
          <w:b/>
          <w:bCs/>
          <w:sz w:val="28"/>
          <w:szCs w:val="28"/>
        </w:rPr>
      </w:pPr>
      <w:r w:rsidRPr="00CB0EEA">
        <w:rPr>
          <w:rFonts w:asciiTheme="minorHAnsi" w:hAnsiTheme="minorHAnsi" w:cstheme="minorHAnsi"/>
          <w:b/>
          <w:bCs/>
          <w:sz w:val="28"/>
          <w:szCs w:val="28"/>
        </w:rPr>
        <w:t>ACCURACY OF RECORDS AND SUBMISSIONS</w:t>
      </w:r>
    </w:p>
    <w:p w14:paraId="060C2999" w14:textId="79DD9462" w:rsidR="00CB0EEA"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will</w:t>
      </w:r>
      <w:r w:rsidR="00CB0EEA" w:rsidRPr="00CB0EEA">
        <w:rPr>
          <w:rFonts w:asciiTheme="minorHAnsi" w:hAnsiTheme="minorHAnsi" w:cstheme="minorHAnsi"/>
        </w:rPr>
        <w:t xml:space="preserve"> maintain books and records that accurately and completely reflect all transactions related to </w:t>
      </w:r>
      <w:r w:rsidR="00CB0EEA">
        <w:rPr>
          <w:rFonts w:asciiTheme="minorHAnsi" w:hAnsiTheme="minorHAnsi" w:cstheme="minorHAnsi"/>
        </w:rPr>
        <w:t>its</w:t>
      </w:r>
      <w:r w:rsidR="00CB0EEA" w:rsidRPr="00CB0EEA">
        <w:rPr>
          <w:rFonts w:asciiTheme="minorHAnsi" w:hAnsiTheme="minorHAnsi" w:cstheme="minorHAnsi"/>
        </w:rPr>
        <w:t xml:space="preserve"> business</w:t>
      </w:r>
      <w:r w:rsidR="00CB0EEA">
        <w:rPr>
          <w:rFonts w:asciiTheme="minorHAnsi" w:hAnsiTheme="minorHAnsi" w:cstheme="minorHAnsi"/>
        </w:rPr>
        <w:t>. Any</w:t>
      </w:r>
      <w:r w:rsidR="00CB0EEA" w:rsidRPr="00CB0EEA">
        <w:rPr>
          <w:rFonts w:asciiTheme="minorHAnsi" w:hAnsiTheme="minorHAnsi" w:cstheme="minorHAnsi"/>
        </w:rPr>
        <w:t xml:space="preserve"> submission to </w:t>
      </w:r>
      <w:r>
        <w:rPr>
          <w:rFonts w:asciiTheme="minorHAnsi" w:hAnsiTheme="minorHAnsi" w:cstheme="minorHAnsi"/>
        </w:rPr>
        <w:t>[Company Name]</w:t>
      </w:r>
      <w:r w:rsidR="00CB0EEA" w:rsidRPr="00CB0EEA">
        <w:rPr>
          <w:rFonts w:asciiTheme="minorHAnsi" w:hAnsiTheme="minorHAnsi" w:cstheme="minorHAnsi"/>
        </w:rPr>
        <w:t xml:space="preserve"> customers and regulatory authorities </w:t>
      </w:r>
      <w:r w:rsidR="00CB0EEA">
        <w:rPr>
          <w:rFonts w:asciiTheme="minorHAnsi" w:hAnsiTheme="minorHAnsi" w:cstheme="minorHAnsi"/>
        </w:rPr>
        <w:t>will</w:t>
      </w:r>
      <w:r w:rsidR="00CB0EEA" w:rsidRPr="00CB0EEA">
        <w:rPr>
          <w:rFonts w:asciiTheme="minorHAnsi" w:hAnsiTheme="minorHAnsi" w:cstheme="minorHAnsi"/>
        </w:rPr>
        <w:t xml:space="preserve"> be accurate and complete. </w:t>
      </w:r>
      <w:r>
        <w:rPr>
          <w:rFonts w:asciiTheme="minorHAnsi" w:hAnsiTheme="minorHAnsi" w:cstheme="minorHAnsi"/>
        </w:rPr>
        <w:t>[Company Name]</w:t>
      </w:r>
      <w:r w:rsidR="00CB0EEA">
        <w:rPr>
          <w:rFonts w:asciiTheme="minorHAnsi" w:hAnsiTheme="minorHAnsi" w:cstheme="minorHAnsi"/>
        </w:rPr>
        <w:t xml:space="preserve"> will not</w:t>
      </w:r>
      <w:r w:rsidR="00CB0EEA" w:rsidRPr="00CB0EEA">
        <w:rPr>
          <w:rFonts w:asciiTheme="minorHAnsi" w:hAnsiTheme="minorHAnsi" w:cstheme="minorHAnsi"/>
        </w:rPr>
        <w:t xml:space="preserve"> make any entry in </w:t>
      </w:r>
      <w:r w:rsidR="00CB0EEA">
        <w:rPr>
          <w:rFonts w:asciiTheme="minorHAnsi" w:hAnsiTheme="minorHAnsi" w:cstheme="minorHAnsi"/>
        </w:rPr>
        <w:t>its</w:t>
      </w:r>
      <w:r w:rsidR="00CB0EEA" w:rsidRPr="00CB0EEA">
        <w:rPr>
          <w:rFonts w:asciiTheme="minorHAnsi" w:hAnsiTheme="minorHAnsi" w:cstheme="minorHAnsi"/>
        </w:rPr>
        <w:t xml:space="preserve"> books and records or alter, conceal, or destroy any document to misrepresent any fact, circumstance, or transaction related to </w:t>
      </w:r>
      <w:r w:rsidR="00CB0EEA">
        <w:rPr>
          <w:rFonts w:asciiTheme="minorHAnsi" w:hAnsiTheme="minorHAnsi" w:cstheme="minorHAnsi"/>
        </w:rPr>
        <w:t>the business of itself or its customers</w:t>
      </w:r>
      <w:r w:rsidR="00CB0EEA" w:rsidRPr="00CB0EEA">
        <w:rPr>
          <w:rFonts w:asciiTheme="minorHAnsi" w:hAnsiTheme="minorHAnsi" w:cstheme="minorHAnsi"/>
        </w:rPr>
        <w:t>.</w:t>
      </w:r>
    </w:p>
    <w:p w14:paraId="11EE5CAB" w14:textId="39CB02C5" w:rsidR="00CB0EEA" w:rsidRPr="00CB0EEA" w:rsidRDefault="00CB0EEA" w:rsidP="00CB0EEA">
      <w:pPr>
        <w:pStyle w:val="AS9100ProcedureLevel2"/>
        <w:numPr>
          <w:ilvl w:val="0"/>
          <w:numId w:val="0"/>
        </w:numPr>
        <w:rPr>
          <w:rFonts w:asciiTheme="minorHAnsi" w:hAnsiTheme="minorHAnsi" w:cstheme="minorHAnsi"/>
          <w:b/>
          <w:bCs/>
          <w:sz w:val="28"/>
          <w:szCs w:val="28"/>
        </w:rPr>
      </w:pPr>
      <w:r w:rsidRPr="00CB0EEA">
        <w:rPr>
          <w:rFonts w:asciiTheme="minorHAnsi" w:hAnsiTheme="minorHAnsi" w:cstheme="minorHAnsi"/>
          <w:b/>
          <w:bCs/>
          <w:sz w:val="28"/>
          <w:szCs w:val="28"/>
        </w:rPr>
        <w:t>NONDISCRIMINATION</w:t>
      </w:r>
    </w:p>
    <w:p w14:paraId="1D9A2A78" w14:textId="3DEDC023" w:rsidR="00CB0EEA" w:rsidRPr="00CB0EEA"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will provide</w:t>
      </w:r>
      <w:r w:rsidR="00CB0EEA" w:rsidRPr="00CB0EEA">
        <w:rPr>
          <w:rFonts w:asciiTheme="minorHAnsi" w:hAnsiTheme="minorHAnsi" w:cstheme="minorHAnsi"/>
        </w:rPr>
        <w:t xml:space="preserve"> existing and prospective employees and business partners with equal opportunity without regard to race, color, religion, sex, sex stereotyping, pregnancy (which includes pregnancy, childbirth, and medical conditions related to pregnancy, childbirth, or breastfeeding), gender, gender identity, gender expression, national origin, age, mental or physical disability, ancestry, medical condition, marital status, military or veteran status, citizenship status, sexual orientation, genetic</w:t>
      </w:r>
      <w:r w:rsidR="00CB0EEA">
        <w:rPr>
          <w:rFonts w:asciiTheme="minorHAnsi" w:hAnsiTheme="minorHAnsi" w:cstheme="minorHAnsi"/>
        </w:rPr>
        <w:t xml:space="preserve"> </w:t>
      </w:r>
      <w:r w:rsidR="00CB0EEA" w:rsidRPr="00CB0EEA">
        <w:rPr>
          <w:rFonts w:asciiTheme="minorHAnsi" w:hAnsiTheme="minorHAnsi" w:cstheme="minorHAnsi"/>
        </w:rPr>
        <w:t>information, or any other protected status of an individual or that individual’s associates or relatives.</w:t>
      </w:r>
    </w:p>
    <w:p w14:paraId="043CC827" w14:textId="7E8C7CF6" w:rsidR="00CB0EEA" w:rsidRPr="00CB0EEA" w:rsidRDefault="00CB0EEA" w:rsidP="00CB0EEA">
      <w:pPr>
        <w:pStyle w:val="AS9100ProcedureLevel2"/>
        <w:numPr>
          <w:ilvl w:val="0"/>
          <w:numId w:val="0"/>
        </w:numPr>
        <w:rPr>
          <w:rFonts w:asciiTheme="minorHAnsi" w:hAnsiTheme="minorHAnsi" w:cstheme="minorHAnsi"/>
          <w:b/>
          <w:bCs/>
          <w:sz w:val="28"/>
          <w:szCs w:val="28"/>
        </w:rPr>
      </w:pPr>
      <w:r w:rsidRPr="00CB0EEA">
        <w:rPr>
          <w:rFonts w:asciiTheme="minorHAnsi" w:hAnsiTheme="minorHAnsi" w:cstheme="minorHAnsi"/>
          <w:b/>
          <w:bCs/>
          <w:sz w:val="28"/>
          <w:szCs w:val="28"/>
        </w:rPr>
        <w:t>HARASSMENT</w:t>
      </w:r>
    </w:p>
    <w:p w14:paraId="7BE16C9B" w14:textId="068B32F1" w:rsidR="00CB0EEA"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sidRPr="00CB0EEA">
        <w:rPr>
          <w:rFonts w:asciiTheme="minorHAnsi" w:hAnsiTheme="minorHAnsi" w:cstheme="minorHAnsi"/>
        </w:rPr>
        <w:t xml:space="preserve"> complies with applicable laws to ensure that employees may perform their work in an environment free from physical, psychological or verbal harassment or intimidation, or any other form of abusive conduct.</w:t>
      </w:r>
    </w:p>
    <w:p w14:paraId="69E933D0" w14:textId="6CA140D6" w:rsidR="00CB0EEA" w:rsidRPr="00CB0EEA" w:rsidRDefault="00CB0EEA" w:rsidP="00CB0EEA">
      <w:pPr>
        <w:pStyle w:val="AS9100ProcedureLevel2"/>
        <w:numPr>
          <w:ilvl w:val="0"/>
          <w:numId w:val="0"/>
        </w:numPr>
        <w:rPr>
          <w:rFonts w:asciiTheme="minorHAnsi" w:hAnsiTheme="minorHAnsi" w:cstheme="minorHAnsi"/>
          <w:b/>
          <w:bCs/>
          <w:sz w:val="28"/>
          <w:szCs w:val="28"/>
        </w:rPr>
      </w:pPr>
      <w:r w:rsidRPr="00CB0EEA">
        <w:rPr>
          <w:rFonts w:asciiTheme="minorHAnsi" w:hAnsiTheme="minorHAnsi" w:cstheme="minorHAnsi"/>
          <w:b/>
          <w:bCs/>
          <w:sz w:val="28"/>
          <w:szCs w:val="28"/>
        </w:rPr>
        <w:lastRenderedPageBreak/>
        <w:t>CHILD LABOR</w:t>
      </w:r>
    </w:p>
    <w:p w14:paraId="6B91C63E" w14:textId="723A53BC" w:rsidR="00CB0EEA" w:rsidRPr="00CB0EEA"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will</w:t>
      </w:r>
      <w:r w:rsidR="00CB0EEA" w:rsidRPr="00CB0EEA">
        <w:rPr>
          <w:rFonts w:asciiTheme="minorHAnsi" w:hAnsiTheme="minorHAnsi" w:cstheme="minorHAnsi"/>
        </w:rPr>
        <w:t xml:space="preserve"> ensure that child labor is not used in the performance of work</w:t>
      </w:r>
      <w:r w:rsidR="00CB0EEA">
        <w:rPr>
          <w:rFonts w:asciiTheme="minorHAnsi" w:hAnsiTheme="minorHAnsi" w:cstheme="minorHAnsi"/>
        </w:rPr>
        <w:t>.</w:t>
      </w:r>
      <w:r w:rsidR="00CB0EEA" w:rsidRPr="00CB0EEA">
        <w:rPr>
          <w:rFonts w:asciiTheme="minorHAnsi" w:hAnsiTheme="minorHAnsi" w:cstheme="minorHAnsi"/>
        </w:rPr>
        <w:t xml:space="preserve"> The term “child” refers to any person under the minimum legal age for employment where the work is performed.</w:t>
      </w:r>
    </w:p>
    <w:p w14:paraId="004E349D" w14:textId="098F026B" w:rsidR="00CB0EEA" w:rsidRPr="00CB0EEA" w:rsidRDefault="00CB0EEA" w:rsidP="00CB0EEA">
      <w:pPr>
        <w:pStyle w:val="AS9100ProcedureLevel2"/>
        <w:numPr>
          <w:ilvl w:val="0"/>
          <w:numId w:val="0"/>
        </w:numPr>
        <w:rPr>
          <w:rFonts w:asciiTheme="minorHAnsi" w:hAnsiTheme="minorHAnsi" w:cstheme="minorHAnsi"/>
          <w:b/>
          <w:bCs/>
          <w:sz w:val="28"/>
          <w:szCs w:val="28"/>
        </w:rPr>
      </w:pPr>
      <w:r w:rsidRPr="00CB0EEA">
        <w:rPr>
          <w:rFonts w:asciiTheme="minorHAnsi" w:hAnsiTheme="minorHAnsi" w:cstheme="minorHAnsi"/>
          <w:b/>
          <w:bCs/>
          <w:sz w:val="28"/>
          <w:szCs w:val="28"/>
        </w:rPr>
        <w:t>HUMAN TRAFFICKING</w:t>
      </w:r>
    </w:p>
    <w:p w14:paraId="79311857" w14:textId="0646CED7" w:rsidR="00CB0EEA" w:rsidRPr="00CB0EEA"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complies</w:t>
      </w:r>
      <w:r w:rsidR="00CB0EEA" w:rsidRPr="00CB0EEA">
        <w:rPr>
          <w:rFonts w:asciiTheme="minorHAnsi" w:hAnsiTheme="minorHAnsi" w:cstheme="minorHAnsi"/>
        </w:rPr>
        <w:t xml:space="preserve"> with laws and regulations prohibiting human trafficking. </w:t>
      </w:r>
      <w:r>
        <w:rPr>
          <w:rFonts w:asciiTheme="minorHAnsi" w:hAnsiTheme="minorHAnsi" w:cstheme="minorHAnsi"/>
        </w:rPr>
        <w:t>[Company Name]</w:t>
      </w:r>
      <w:r w:rsidR="00CB0EEA">
        <w:rPr>
          <w:rFonts w:asciiTheme="minorHAnsi" w:hAnsiTheme="minorHAnsi" w:cstheme="minorHAnsi"/>
        </w:rPr>
        <w:t xml:space="preserve"> will no</w:t>
      </w:r>
      <w:r w:rsidR="00CB0EEA" w:rsidRPr="00CB0EEA">
        <w:rPr>
          <w:rFonts w:asciiTheme="minorHAnsi" w:hAnsiTheme="minorHAnsi" w:cstheme="minorHAnsi"/>
        </w:rPr>
        <w:t>t engage in the use of forced labor, bonded labor, indentured labor, involuntary prison labor, slavery or trafficking in persons.</w:t>
      </w:r>
    </w:p>
    <w:p w14:paraId="2B7041AE" w14:textId="2BA8CE47" w:rsidR="00CB0EEA" w:rsidRPr="00CB0EEA" w:rsidRDefault="00CB0EEA" w:rsidP="00CB0EEA">
      <w:pPr>
        <w:pStyle w:val="AS9100ProcedureLevel2"/>
        <w:numPr>
          <w:ilvl w:val="0"/>
          <w:numId w:val="0"/>
        </w:numPr>
        <w:rPr>
          <w:rFonts w:asciiTheme="minorHAnsi" w:hAnsiTheme="minorHAnsi" w:cstheme="minorHAnsi"/>
          <w:b/>
          <w:bCs/>
          <w:sz w:val="28"/>
          <w:szCs w:val="28"/>
        </w:rPr>
      </w:pPr>
      <w:r w:rsidRPr="00CB0EEA">
        <w:rPr>
          <w:rFonts w:asciiTheme="minorHAnsi" w:hAnsiTheme="minorHAnsi" w:cstheme="minorHAnsi"/>
          <w:b/>
          <w:bCs/>
          <w:sz w:val="28"/>
          <w:szCs w:val="28"/>
        </w:rPr>
        <w:t>WAGES &amp; BENEFITS</w:t>
      </w:r>
    </w:p>
    <w:p w14:paraId="20A54D8F" w14:textId="4E78E90F" w:rsidR="00CB0EEA" w:rsidRPr="00CB0EEA"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pays</w:t>
      </w:r>
      <w:r w:rsidR="00CB0EEA" w:rsidRPr="00CB0EEA">
        <w:rPr>
          <w:rFonts w:asciiTheme="minorHAnsi" w:hAnsiTheme="minorHAnsi" w:cstheme="minorHAnsi"/>
        </w:rPr>
        <w:t xml:space="preserve"> all workers at least the minimum wage required by the applicable laws and regulations and, at a minimum, provide all legally-mandated benefits. </w:t>
      </w:r>
      <w:r>
        <w:rPr>
          <w:rFonts w:asciiTheme="minorHAnsi" w:hAnsiTheme="minorHAnsi" w:cstheme="minorHAnsi"/>
        </w:rPr>
        <w:t>[Company Name]</w:t>
      </w:r>
      <w:r w:rsidR="00CB0EEA">
        <w:rPr>
          <w:rFonts w:asciiTheme="minorHAnsi" w:hAnsiTheme="minorHAnsi" w:cstheme="minorHAnsi"/>
        </w:rPr>
        <w:t xml:space="preserve"> compensates</w:t>
      </w:r>
      <w:r w:rsidR="00CB0EEA" w:rsidRPr="00CB0EEA">
        <w:rPr>
          <w:rFonts w:asciiTheme="minorHAnsi" w:hAnsiTheme="minorHAnsi" w:cstheme="minorHAnsi"/>
        </w:rPr>
        <w:t xml:space="preserve"> all hourly workers for overtime at the rate required by applicable laws and regulations.</w:t>
      </w:r>
    </w:p>
    <w:p w14:paraId="63F8F248" w14:textId="5723F214" w:rsidR="00CB0EEA" w:rsidRPr="00CB0EEA" w:rsidRDefault="00CB0EEA" w:rsidP="00CB0EEA">
      <w:pPr>
        <w:pStyle w:val="AS9100ProcedureLevel2"/>
        <w:numPr>
          <w:ilvl w:val="0"/>
          <w:numId w:val="0"/>
        </w:numPr>
        <w:rPr>
          <w:rFonts w:asciiTheme="minorHAnsi" w:hAnsiTheme="minorHAnsi" w:cstheme="minorHAnsi"/>
          <w:b/>
          <w:bCs/>
          <w:sz w:val="28"/>
          <w:szCs w:val="28"/>
        </w:rPr>
      </w:pPr>
      <w:r w:rsidRPr="00CB0EEA">
        <w:rPr>
          <w:rFonts w:asciiTheme="minorHAnsi" w:hAnsiTheme="minorHAnsi" w:cstheme="minorHAnsi"/>
          <w:b/>
          <w:bCs/>
          <w:sz w:val="28"/>
          <w:szCs w:val="28"/>
        </w:rPr>
        <w:t>SUBSTANCE ABUSE</w:t>
      </w:r>
    </w:p>
    <w:p w14:paraId="0996C92F" w14:textId="389791A0" w:rsidR="00CB0EEA" w:rsidRDefault="00D549C2" w:rsidP="00CB0EEA">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CB0EEA">
        <w:rPr>
          <w:rFonts w:asciiTheme="minorHAnsi" w:hAnsiTheme="minorHAnsi" w:cstheme="minorHAnsi"/>
        </w:rPr>
        <w:t xml:space="preserve"> complies with applicable laws to ensure its </w:t>
      </w:r>
      <w:r w:rsidR="00CB0EEA" w:rsidRPr="00CB0EEA">
        <w:rPr>
          <w:rFonts w:asciiTheme="minorHAnsi" w:hAnsiTheme="minorHAnsi" w:cstheme="minorHAnsi"/>
        </w:rPr>
        <w:t xml:space="preserve">employees do not conduct work while under the influence of alcohol, illegal drugs, or misused medications, whether prescription or non-prescription. </w:t>
      </w:r>
      <w:r>
        <w:rPr>
          <w:rFonts w:asciiTheme="minorHAnsi" w:hAnsiTheme="minorHAnsi" w:cstheme="minorHAnsi"/>
        </w:rPr>
        <w:t>[Company Name]</w:t>
      </w:r>
      <w:r w:rsidR="00CB0EEA">
        <w:rPr>
          <w:rFonts w:asciiTheme="minorHAnsi" w:hAnsiTheme="minorHAnsi" w:cstheme="minorHAnsi"/>
        </w:rPr>
        <w:t xml:space="preserve"> prohibits </w:t>
      </w:r>
      <w:r w:rsidR="00CB0EEA" w:rsidRPr="00CB0EEA">
        <w:rPr>
          <w:rFonts w:asciiTheme="minorHAnsi" w:hAnsiTheme="minorHAnsi" w:cstheme="minorHAnsi"/>
        </w:rPr>
        <w:t>employees from using, possessing, or selling illegal drugs, alcohol, or misusing medications while performing job functions.</w:t>
      </w:r>
    </w:p>
    <w:p w14:paraId="2B2467DA" w14:textId="23CEAD87" w:rsidR="00CB0EEA" w:rsidRPr="00CB0EEA" w:rsidRDefault="00CB0EEA" w:rsidP="00CB0EEA">
      <w:pPr>
        <w:pStyle w:val="AS9100ProcedureLevel2"/>
        <w:numPr>
          <w:ilvl w:val="0"/>
          <w:numId w:val="0"/>
        </w:numPr>
        <w:rPr>
          <w:rFonts w:asciiTheme="minorHAnsi" w:hAnsiTheme="minorHAnsi" w:cstheme="minorHAnsi"/>
          <w:b/>
          <w:bCs/>
          <w:sz w:val="28"/>
          <w:szCs w:val="28"/>
        </w:rPr>
      </w:pPr>
      <w:r w:rsidRPr="00CB0EEA">
        <w:rPr>
          <w:rFonts w:asciiTheme="minorHAnsi" w:hAnsiTheme="minorHAnsi" w:cstheme="minorHAnsi"/>
          <w:b/>
          <w:bCs/>
          <w:sz w:val="28"/>
          <w:szCs w:val="28"/>
        </w:rPr>
        <w:t>BUSINESS PARTNERS</w:t>
      </w:r>
    </w:p>
    <w:p w14:paraId="72F7CDF6" w14:textId="7487A32A" w:rsidR="00CB0EEA" w:rsidRPr="00CB0EEA" w:rsidRDefault="00CB0EEA" w:rsidP="00CB0EEA">
      <w:pPr>
        <w:pStyle w:val="AS9100ProcedureLevel2"/>
        <w:numPr>
          <w:ilvl w:val="0"/>
          <w:numId w:val="0"/>
        </w:numPr>
        <w:ind w:left="720"/>
        <w:rPr>
          <w:rFonts w:asciiTheme="minorHAnsi" w:hAnsiTheme="minorHAnsi" w:cstheme="minorHAnsi"/>
        </w:rPr>
      </w:pPr>
      <w:r w:rsidRPr="00CB0EEA">
        <w:rPr>
          <w:rFonts w:asciiTheme="minorHAnsi" w:hAnsiTheme="minorHAnsi" w:cstheme="minorHAnsi"/>
        </w:rPr>
        <w:t xml:space="preserve">If </w:t>
      </w:r>
      <w:r>
        <w:rPr>
          <w:rFonts w:asciiTheme="minorHAnsi" w:hAnsiTheme="minorHAnsi" w:cstheme="minorHAnsi"/>
        </w:rPr>
        <w:t>a customer</w:t>
      </w:r>
      <w:r w:rsidRPr="00CB0EEA">
        <w:rPr>
          <w:rFonts w:asciiTheme="minorHAnsi" w:hAnsiTheme="minorHAnsi" w:cstheme="minorHAnsi"/>
        </w:rPr>
        <w:t xml:space="preserve"> contract prohibits </w:t>
      </w:r>
      <w:r>
        <w:rPr>
          <w:rFonts w:asciiTheme="minorHAnsi" w:hAnsiTheme="minorHAnsi" w:cstheme="minorHAnsi"/>
        </w:rPr>
        <w:t>SLS</w:t>
      </w:r>
      <w:r w:rsidRPr="00CB0EEA">
        <w:rPr>
          <w:rFonts w:asciiTheme="minorHAnsi" w:hAnsiTheme="minorHAnsi" w:cstheme="minorHAnsi"/>
        </w:rPr>
        <w:t xml:space="preserve"> from assigning, delegating, or subcontracting </w:t>
      </w:r>
      <w:r w:rsidR="00580B21">
        <w:rPr>
          <w:rFonts w:asciiTheme="minorHAnsi" w:hAnsiTheme="minorHAnsi" w:cstheme="minorHAnsi"/>
        </w:rPr>
        <w:t>its</w:t>
      </w:r>
      <w:r w:rsidRPr="00CB0EEA">
        <w:rPr>
          <w:rFonts w:asciiTheme="minorHAnsi" w:hAnsiTheme="minorHAnsi" w:cstheme="minorHAnsi"/>
        </w:rPr>
        <w:t xml:space="preserve"> obligations, </w:t>
      </w:r>
      <w:r w:rsidR="00D549C2">
        <w:rPr>
          <w:rFonts w:asciiTheme="minorHAnsi" w:hAnsiTheme="minorHAnsi" w:cstheme="minorHAnsi"/>
        </w:rPr>
        <w:t>[Company Name]</w:t>
      </w:r>
      <w:r>
        <w:rPr>
          <w:rFonts w:asciiTheme="minorHAnsi" w:hAnsiTheme="minorHAnsi" w:cstheme="minorHAnsi"/>
        </w:rPr>
        <w:t xml:space="preserve"> will st</w:t>
      </w:r>
      <w:r w:rsidRPr="00CB0EEA">
        <w:rPr>
          <w:rFonts w:asciiTheme="minorHAnsi" w:hAnsiTheme="minorHAnsi" w:cstheme="minorHAnsi"/>
        </w:rPr>
        <w:t>rictly comply with this prohibition.</w:t>
      </w:r>
    </w:p>
    <w:p w14:paraId="27A55BE4" w14:textId="436CE790" w:rsidR="00CB0EEA" w:rsidRPr="00CB0EEA" w:rsidRDefault="00CB0EEA" w:rsidP="00CB0EEA">
      <w:pPr>
        <w:pStyle w:val="AS9100ProcedureLevel2"/>
        <w:numPr>
          <w:ilvl w:val="0"/>
          <w:numId w:val="0"/>
        </w:numPr>
        <w:ind w:left="720"/>
        <w:rPr>
          <w:rFonts w:asciiTheme="minorHAnsi" w:hAnsiTheme="minorHAnsi" w:cstheme="minorHAnsi"/>
        </w:rPr>
      </w:pPr>
      <w:r w:rsidRPr="00CB0EEA">
        <w:rPr>
          <w:rFonts w:asciiTheme="minorHAnsi" w:hAnsiTheme="minorHAnsi" w:cstheme="minorHAnsi"/>
        </w:rPr>
        <w:t xml:space="preserve">If </w:t>
      </w:r>
      <w:r>
        <w:rPr>
          <w:rFonts w:asciiTheme="minorHAnsi" w:hAnsiTheme="minorHAnsi" w:cstheme="minorHAnsi"/>
        </w:rPr>
        <w:t>a customer</w:t>
      </w:r>
      <w:r w:rsidRPr="00CB0EEA">
        <w:rPr>
          <w:rFonts w:asciiTheme="minorHAnsi" w:hAnsiTheme="minorHAnsi" w:cstheme="minorHAnsi"/>
        </w:rPr>
        <w:t xml:space="preserve"> contract permits </w:t>
      </w:r>
      <w:r w:rsidR="00D549C2">
        <w:rPr>
          <w:rFonts w:asciiTheme="minorHAnsi" w:hAnsiTheme="minorHAnsi" w:cstheme="minorHAnsi"/>
        </w:rPr>
        <w:t>[Company Name]</w:t>
      </w:r>
      <w:r w:rsidRPr="00CB0EEA">
        <w:rPr>
          <w:rFonts w:asciiTheme="minorHAnsi" w:hAnsiTheme="minorHAnsi" w:cstheme="minorHAnsi"/>
        </w:rPr>
        <w:t xml:space="preserve"> to assign, delegate, or subcontract </w:t>
      </w:r>
      <w:r>
        <w:rPr>
          <w:rFonts w:asciiTheme="minorHAnsi" w:hAnsiTheme="minorHAnsi" w:cstheme="minorHAnsi"/>
        </w:rPr>
        <w:t>its</w:t>
      </w:r>
      <w:r w:rsidRPr="00CB0EEA">
        <w:rPr>
          <w:rFonts w:asciiTheme="minorHAnsi" w:hAnsiTheme="minorHAnsi" w:cstheme="minorHAnsi"/>
        </w:rPr>
        <w:t xml:space="preserve"> obligations or procure products or services from others that will be incorporated in products or services acquired by </w:t>
      </w:r>
      <w:r>
        <w:rPr>
          <w:rFonts w:asciiTheme="minorHAnsi" w:hAnsiTheme="minorHAnsi" w:cstheme="minorHAnsi"/>
        </w:rPr>
        <w:t>the customer</w:t>
      </w:r>
      <w:r w:rsidRPr="00CB0EEA">
        <w:rPr>
          <w:rFonts w:asciiTheme="minorHAnsi" w:hAnsiTheme="minorHAnsi" w:cstheme="minorHAnsi"/>
        </w:rPr>
        <w:t xml:space="preserve"> from you, </w:t>
      </w:r>
      <w:r w:rsidR="00D549C2">
        <w:rPr>
          <w:rFonts w:asciiTheme="minorHAnsi" w:hAnsiTheme="minorHAnsi" w:cstheme="minorHAnsi"/>
        </w:rPr>
        <w:t>[Company Name]</w:t>
      </w:r>
      <w:r>
        <w:rPr>
          <w:rFonts w:asciiTheme="minorHAnsi" w:hAnsiTheme="minorHAnsi" w:cstheme="minorHAnsi"/>
        </w:rPr>
        <w:t xml:space="preserve"> will </w:t>
      </w:r>
      <w:r w:rsidRPr="00CB0EEA">
        <w:rPr>
          <w:rFonts w:asciiTheme="minorHAnsi" w:hAnsiTheme="minorHAnsi" w:cstheme="minorHAnsi"/>
        </w:rPr>
        <w:t xml:space="preserve">carefully select </w:t>
      </w:r>
      <w:r>
        <w:rPr>
          <w:rFonts w:asciiTheme="minorHAnsi" w:hAnsiTheme="minorHAnsi" w:cstheme="minorHAnsi"/>
        </w:rPr>
        <w:t>its</w:t>
      </w:r>
      <w:r w:rsidRPr="00CB0EEA">
        <w:rPr>
          <w:rFonts w:asciiTheme="minorHAnsi" w:hAnsiTheme="minorHAnsi" w:cstheme="minorHAnsi"/>
        </w:rPr>
        <w:t xml:space="preserve"> business partners, and perform due diligence, audit, and oversight to prevent and detect misconduct. </w:t>
      </w:r>
      <w:r w:rsidR="00D549C2">
        <w:rPr>
          <w:rFonts w:asciiTheme="minorHAnsi" w:hAnsiTheme="minorHAnsi" w:cstheme="minorHAnsi"/>
        </w:rPr>
        <w:t>[Company Name]</w:t>
      </w:r>
      <w:r>
        <w:rPr>
          <w:rFonts w:asciiTheme="minorHAnsi" w:hAnsiTheme="minorHAnsi" w:cstheme="minorHAnsi"/>
        </w:rPr>
        <w:t xml:space="preserve"> will </w:t>
      </w:r>
      <w:r w:rsidRPr="00CB0EEA">
        <w:rPr>
          <w:rFonts w:asciiTheme="minorHAnsi" w:hAnsiTheme="minorHAnsi" w:cstheme="minorHAnsi"/>
        </w:rPr>
        <w:t xml:space="preserve">flow down </w:t>
      </w:r>
      <w:r>
        <w:rPr>
          <w:rFonts w:asciiTheme="minorHAnsi" w:hAnsiTheme="minorHAnsi" w:cstheme="minorHAnsi"/>
        </w:rPr>
        <w:t>ethics requirements to such</w:t>
      </w:r>
      <w:r w:rsidRPr="00CB0EEA">
        <w:rPr>
          <w:rFonts w:asciiTheme="minorHAnsi" w:hAnsiTheme="minorHAnsi" w:cstheme="minorHAnsi"/>
        </w:rPr>
        <w:t xml:space="preserve"> business partners</w:t>
      </w:r>
      <w:r>
        <w:rPr>
          <w:rFonts w:asciiTheme="minorHAnsi" w:hAnsiTheme="minorHAnsi" w:cstheme="minorHAnsi"/>
        </w:rPr>
        <w:t>.</w:t>
      </w:r>
    </w:p>
    <w:p w14:paraId="4FB83125" w14:textId="45344F93" w:rsidR="007C243B" w:rsidRPr="00BD2CA1" w:rsidRDefault="007C243B" w:rsidP="00BD2CA1">
      <w:pPr>
        <w:pStyle w:val="AS9100ProcedureLevel2"/>
        <w:numPr>
          <w:ilvl w:val="0"/>
          <w:numId w:val="0"/>
        </w:numPr>
        <w:rPr>
          <w:rFonts w:asciiTheme="minorHAnsi" w:hAnsiTheme="minorHAnsi" w:cstheme="minorHAnsi"/>
          <w:b/>
          <w:bCs/>
          <w:sz w:val="28"/>
          <w:szCs w:val="28"/>
        </w:rPr>
      </w:pPr>
      <w:r w:rsidRPr="00BD2CA1">
        <w:rPr>
          <w:rFonts w:asciiTheme="minorHAnsi" w:hAnsiTheme="minorHAnsi" w:cstheme="minorHAnsi"/>
          <w:b/>
          <w:bCs/>
          <w:sz w:val="28"/>
          <w:szCs w:val="28"/>
        </w:rPr>
        <w:t>OPERATIONAL ETHICS REQUIREMENTS</w:t>
      </w:r>
    </w:p>
    <w:p w14:paraId="4E889795" w14:textId="77777777" w:rsidR="007C243B" w:rsidRPr="00BD2CA1" w:rsidRDefault="007C243B" w:rsidP="00BD2CA1">
      <w:pPr>
        <w:pStyle w:val="AS9100ProcedureLevel2"/>
        <w:numPr>
          <w:ilvl w:val="0"/>
          <w:numId w:val="0"/>
        </w:numPr>
        <w:ind w:left="720"/>
        <w:rPr>
          <w:rFonts w:asciiTheme="minorHAnsi" w:hAnsiTheme="minorHAnsi" w:cstheme="minorHAnsi"/>
        </w:rPr>
      </w:pPr>
      <w:r w:rsidRPr="00BD2CA1">
        <w:rPr>
          <w:rFonts w:asciiTheme="minorHAnsi" w:hAnsiTheme="minorHAnsi" w:cstheme="minorHAnsi"/>
        </w:rPr>
        <w:t xml:space="preserve">Company employees shall </w:t>
      </w:r>
      <w:r w:rsidRPr="00BD2CA1">
        <w:rPr>
          <w:rFonts w:asciiTheme="minorHAnsi" w:hAnsiTheme="minorHAnsi" w:cstheme="minorHAnsi"/>
          <w:b/>
          <w:bCs/>
          <w:i/>
          <w:iCs/>
        </w:rPr>
        <w:t>not</w:t>
      </w:r>
      <w:r w:rsidRPr="00BD2CA1">
        <w:rPr>
          <w:rFonts w:asciiTheme="minorHAnsi" w:hAnsiTheme="minorHAnsi" w:cstheme="minorHAnsi"/>
        </w:rPr>
        <w:t>:</w:t>
      </w:r>
    </w:p>
    <w:p w14:paraId="692C04FF" w14:textId="77777777" w:rsidR="007C243B" w:rsidRPr="00BD2CA1" w:rsidRDefault="007C243B" w:rsidP="00580B21">
      <w:pPr>
        <w:pStyle w:val="AS9100ProcedureLevel2"/>
        <w:numPr>
          <w:ilvl w:val="0"/>
          <w:numId w:val="51"/>
        </w:numPr>
        <w:spacing w:after="160"/>
        <w:contextualSpacing/>
        <w:rPr>
          <w:rFonts w:asciiTheme="minorHAnsi" w:hAnsiTheme="minorHAnsi" w:cstheme="minorHAnsi"/>
        </w:rPr>
      </w:pPr>
      <w:r w:rsidRPr="00BD2CA1">
        <w:rPr>
          <w:rFonts w:asciiTheme="minorHAnsi" w:hAnsiTheme="minorHAnsi" w:cstheme="minorHAnsi"/>
        </w:rPr>
        <w:t>Falsify inspection or production data in any way</w:t>
      </w:r>
    </w:p>
    <w:p w14:paraId="58C88A9E" w14:textId="77777777" w:rsidR="007C243B" w:rsidRPr="00BD2CA1" w:rsidRDefault="007C243B" w:rsidP="00580B21">
      <w:pPr>
        <w:pStyle w:val="AS9100ProcedureLevel2"/>
        <w:numPr>
          <w:ilvl w:val="0"/>
          <w:numId w:val="51"/>
        </w:numPr>
        <w:spacing w:after="160"/>
        <w:contextualSpacing/>
        <w:rPr>
          <w:rFonts w:asciiTheme="minorHAnsi" w:hAnsiTheme="minorHAnsi" w:cstheme="minorHAnsi"/>
        </w:rPr>
      </w:pPr>
      <w:r w:rsidRPr="00BD2CA1">
        <w:rPr>
          <w:rFonts w:asciiTheme="minorHAnsi" w:hAnsiTheme="minorHAnsi" w:cstheme="minorHAnsi"/>
        </w:rPr>
        <w:t>Succumb to pressure to release defective or uninspected product</w:t>
      </w:r>
    </w:p>
    <w:p w14:paraId="207AC364" w14:textId="77777777" w:rsidR="007C243B" w:rsidRPr="00BD2CA1" w:rsidRDefault="007C243B" w:rsidP="00580B21">
      <w:pPr>
        <w:pStyle w:val="AS9100ProcedureLevel2"/>
        <w:numPr>
          <w:ilvl w:val="0"/>
          <w:numId w:val="51"/>
        </w:numPr>
        <w:spacing w:after="160"/>
        <w:contextualSpacing/>
        <w:rPr>
          <w:rFonts w:asciiTheme="minorHAnsi" w:hAnsiTheme="minorHAnsi" w:cstheme="minorHAnsi"/>
        </w:rPr>
      </w:pPr>
      <w:r w:rsidRPr="00BD2CA1">
        <w:rPr>
          <w:rFonts w:asciiTheme="minorHAnsi" w:hAnsiTheme="minorHAnsi" w:cstheme="minorHAnsi"/>
        </w:rPr>
        <w:t>Accept or offer bribes or benefits in exchange for violating this procedure or other company policies</w:t>
      </w:r>
    </w:p>
    <w:p w14:paraId="20A68DB3" w14:textId="0FB90B2A" w:rsidR="007C243B" w:rsidRPr="00BD2CA1" w:rsidRDefault="007C243B" w:rsidP="00580B21">
      <w:pPr>
        <w:pStyle w:val="AS9100ProcedureLevel2"/>
        <w:numPr>
          <w:ilvl w:val="0"/>
          <w:numId w:val="51"/>
        </w:numPr>
        <w:spacing w:after="160"/>
        <w:contextualSpacing/>
        <w:rPr>
          <w:rFonts w:asciiTheme="minorHAnsi" w:hAnsiTheme="minorHAnsi" w:cstheme="minorHAnsi"/>
        </w:rPr>
      </w:pPr>
      <w:r w:rsidRPr="00BD2CA1">
        <w:rPr>
          <w:rFonts w:asciiTheme="minorHAnsi" w:hAnsiTheme="minorHAnsi" w:cstheme="minorHAnsi"/>
        </w:rPr>
        <w:t>Knowing</w:t>
      </w:r>
      <w:r w:rsidR="00A42463">
        <w:rPr>
          <w:rFonts w:asciiTheme="minorHAnsi" w:hAnsiTheme="minorHAnsi" w:cstheme="minorHAnsi"/>
        </w:rPr>
        <w:t>ly</w:t>
      </w:r>
      <w:r w:rsidRPr="00BD2CA1">
        <w:rPr>
          <w:rFonts w:asciiTheme="minorHAnsi" w:hAnsiTheme="minorHAnsi" w:cstheme="minorHAnsi"/>
        </w:rPr>
        <w:t xml:space="preserve"> release defective or potentially defective product</w:t>
      </w:r>
    </w:p>
    <w:p w14:paraId="3096D29C" w14:textId="77777777" w:rsidR="007C243B" w:rsidRPr="00BD2CA1" w:rsidRDefault="007C243B" w:rsidP="00580B21">
      <w:pPr>
        <w:pStyle w:val="AS9100ProcedureLevel2"/>
        <w:numPr>
          <w:ilvl w:val="0"/>
          <w:numId w:val="51"/>
        </w:numPr>
        <w:spacing w:after="160"/>
        <w:contextualSpacing/>
        <w:rPr>
          <w:rFonts w:asciiTheme="minorHAnsi" w:hAnsiTheme="minorHAnsi" w:cstheme="minorHAnsi"/>
        </w:rPr>
      </w:pPr>
      <w:r w:rsidRPr="00BD2CA1">
        <w:rPr>
          <w:rFonts w:asciiTheme="minorHAnsi" w:hAnsiTheme="minorHAnsi" w:cstheme="minorHAnsi"/>
        </w:rPr>
        <w:t>Ignore company policies and QMS procedures</w:t>
      </w:r>
    </w:p>
    <w:p w14:paraId="251A888F" w14:textId="77777777" w:rsidR="007C243B" w:rsidRPr="00BD2CA1" w:rsidRDefault="007C243B" w:rsidP="00580B21">
      <w:pPr>
        <w:pStyle w:val="AS9100ProcedureLevel2"/>
        <w:numPr>
          <w:ilvl w:val="0"/>
          <w:numId w:val="51"/>
        </w:numPr>
        <w:spacing w:after="160"/>
        <w:contextualSpacing/>
        <w:rPr>
          <w:rFonts w:asciiTheme="minorHAnsi" w:hAnsiTheme="minorHAnsi" w:cstheme="minorHAnsi"/>
        </w:rPr>
      </w:pPr>
      <w:r w:rsidRPr="00BD2CA1">
        <w:rPr>
          <w:rFonts w:asciiTheme="minorHAnsi" w:hAnsiTheme="minorHAnsi" w:cstheme="minorHAnsi"/>
        </w:rPr>
        <w:lastRenderedPageBreak/>
        <w:t>“Sign ahead” by signing or stamping production operations or inspections that have not been completed</w:t>
      </w:r>
    </w:p>
    <w:p w14:paraId="05F5A048" w14:textId="77777777" w:rsidR="007C243B" w:rsidRPr="00BD2CA1" w:rsidRDefault="007C243B" w:rsidP="00580B21">
      <w:pPr>
        <w:pStyle w:val="AS9100ProcedureLevel2"/>
        <w:numPr>
          <w:ilvl w:val="0"/>
          <w:numId w:val="51"/>
        </w:numPr>
        <w:spacing w:after="160"/>
        <w:contextualSpacing/>
        <w:rPr>
          <w:rFonts w:asciiTheme="minorHAnsi" w:hAnsiTheme="minorHAnsi" w:cstheme="minorHAnsi"/>
        </w:rPr>
      </w:pPr>
      <w:r w:rsidRPr="00BD2CA1">
        <w:rPr>
          <w:rFonts w:asciiTheme="minorHAnsi" w:hAnsiTheme="minorHAnsi" w:cstheme="minorHAnsi"/>
        </w:rPr>
        <w:t>Stamp or sign any production operations or inspections conducted by someone else</w:t>
      </w:r>
    </w:p>
    <w:p w14:paraId="3B12A4D3" w14:textId="77777777" w:rsidR="007C243B" w:rsidRPr="00BD2CA1" w:rsidRDefault="007C243B" w:rsidP="00580B21">
      <w:pPr>
        <w:pStyle w:val="AS9100ProcedureLevel2"/>
        <w:numPr>
          <w:ilvl w:val="0"/>
          <w:numId w:val="0"/>
        </w:numPr>
        <w:spacing w:before="240"/>
        <w:ind w:left="720"/>
        <w:rPr>
          <w:rFonts w:asciiTheme="minorHAnsi" w:hAnsiTheme="minorHAnsi" w:cstheme="minorHAnsi"/>
        </w:rPr>
      </w:pPr>
      <w:r w:rsidRPr="00BD2CA1">
        <w:rPr>
          <w:rFonts w:asciiTheme="minorHAnsi" w:hAnsiTheme="minorHAnsi" w:cstheme="minorHAnsi"/>
        </w:rPr>
        <w:t xml:space="preserve">Company employees </w:t>
      </w:r>
      <w:r w:rsidRPr="00BD2CA1">
        <w:rPr>
          <w:rFonts w:asciiTheme="minorHAnsi" w:hAnsiTheme="minorHAnsi" w:cstheme="minorHAnsi"/>
          <w:b/>
          <w:bCs/>
          <w:i/>
          <w:iCs/>
        </w:rPr>
        <w:t>shall</w:t>
      </w:r>
      <w:r w:rsidRPr="00BD2CA1">
        <w:rPr>
          <w:rFonts w:asciiTheme="minorHAnsi" w:hAnsiTheme="minorHAnsi" w:cstheme="minorHAnsi"/>
        </w:rPr>
        <w:t>:</w:t>
      </w:r>
    </w:p>
    <w:p w14:paraId="554A151B" w14:textId="77777777" w:rsidR="007C243B" w:rsidRPr="00BD2CA1" w:rsidRDefault="007C243B" w:rsidP="00580B21">
      <w:pPr>
        <w:pStyle w:val="AS9100ProcedureLevel2"/>
        <w:numPr>
          <w:ilvl w:val="0"/>
          <w:numId w:val="51"/>
        </w:numPr>
        <w:spacing w:after="160"/>
        <w:contextualSpacing/>
        <w:rPr>
          <w:rFonts w:asciiTheme="minorHAnsi" w:hAnsiTheme="minorHAnsi" w:cstheme="minorHAnsi"/>
        </w:rPr>
      </w:pPr>
      <w:r w:rsidRPr="00BD2CA1">
        <w:rPr>
          <w:rFonts w:asciiTheme="minorHAnsi" w:hAnsiTheme="minorHAnsi" w:cstheme="minorHAnsi"/>
        </w:rPr>
        <w:t>Report any incidents of harassment or pressure to violate these rules</w:t>
      </w:r>
    </w:p>
    <w:p w14:paraId="1618A093" w14:textId="77777777" w:rsidR="007C243B" w:rsidRPr="00BD2CA1" w:rsidRDefault="007C243B" w:rsidP="00580B21">
      <w:pPr>
        <w:pStyle w:val="AS9100ProcedureLevel2"/>
        <w:numPr>
          <w:ilvl w:val="0"/>
          <w:numId w:val="51"/>
        </w:numPr>
        <w:spacing w:after="160"/>
        <w:contextualSpacing/>
        <w:rPr>
          <w:rFonts w:asciiTheme="minorHAnsi" w:hAnsiTheme="minorHAnsi" w:cstheme="minorHAnsi"/>
        </w:rPr>
      </w:pPr>
      <w:r w:rsidRPr="00BD2CA1">
        <w:rPr>
          <w:rFonts w:asciiTheme="minorHAnsi" w:hAnsiTheme="minorHAnsi" w:cstheme="minorHAnsi"/>
        </w:rPr>
        <w:t>Report any incidents of data falsification discovered by the employee</w:t>
      </w:r>
    </w:p>
    <w:p w14:paraId="49D4F33B" w14:textId="77777777" w:rsidR="007C243B" w:rsidRPr="00BD2CA1" w:rsidRDefault="007C243B" w:rsidP="00580B21">
      <w:pPr>
        <w:pStyle w:val="AS9100ProcedureLevel2"/>
        <w:numPr>
          <w:ilvl w:val="0"/>
          <w:numId w:val="51"/>
        </w:numPr>
        <w:spacing w:after="160"/>
        <w:contextualSpacing/>
        <w:rPr>
          <w:rFonts w:asciiTheme="minorHAnsi" w:hAnsiTheme="minorHAnsi" w:cstheme="minorHAnsi"/>
        </w:rPr>
      </w:pPr>
      <w:r w:rsidRPr="00BD2CA1">
        <w:rPr>
          <w:rFonts w:asciiTheme="minorHAnsi" w:hAnsiTheme="minorHAnsi" w:cstheme="minorHAnsi"/>
        </w:rPr>
        <w:t>Report any other ethical lapses the employee suspects may have occurred</w:t>
      </w:r>
    </w:p>
    <w:p w14:paraId="0983F162" w14:textId="0AD790CC" w:rsidR="007C243B" w:rsidRPr="00BD2CA1" w:rsidRDefault="007C243B" w:rsidP="00580B21">
      <w:pPr>
        <w:pStyle w:val="AS9100ProcedureLevel2"/>
        <w:numPr>
          <w:ilvl w:val="0"/>
          <w:numId w:val="51"/>
        </w:numPr>
        <w:spacing w:after="160"/>
        <w:contextualSpacing/>
        <w:rPr>
          <w:rFonts w:asciiTheme="minorHAnsi" w:hAnsiTheme="minorHAnsi" w:cstheme="minorHAnsi"/>
        </w:rPr>
      </w:pPr>
      <w:r w:rsidRPr="00BD2CA1">
        <w:rPr>
          <w:rFonts w:asciiTheme="minorHAnsi" w:hAnsiTheme="minorHAnsi" w:cstheme="minorHAnsi"/>
        </w:rPr>
        <w:t xml:space="preserve">Employees shall report any known or suspected ethical lapses to </w:t>
      </w:r>
      <w:r w:rsidR="00BD2CA1" w:rsidRPr="00BD2CA1">
        <w:rPr>
          <w:rFonts w:asciiTheme="minorHAnsi" w:hAnsiTheme="minorHAnsi" w:cstheme="minorHAnsi"/>
        </w:rPr>
        <w:t>a</w:t>
      </w:r>
      <w:r w:rsidRPr="00BD2CA1">
        <w:rPr>
          <w:rFonts w:asciiTheme="minorHAnsi" w:hAnsiTheme="minorHAnsi" w:cstheme="minorHAnsi"/>
        </w:rPr>
        <w:t xml:space="preserve"> member of senior management.</w:t>
      </w:r>
    </w:p>
    <w:p w14:paraId="02DD84E3" w14:textId="530B3BDD" w:rsidR="007C243B" w:rsidRPr="00BD2CA1" w:rsidRDefault="007C243B" w:rsidP="00580B21">
      <w:pPr>
        <w:pStyle w:val="AS9100ProcedureLevel2"/>
        <w:numPr>
          <w:ilvl w:val="0"/>
          <w:numId w:val="51"/>
        </w:numPr>
        <w:spacing w:after="160"/>
        <w:contextualSpacing/>
        <w:rPr>
          <w:rFonts w:asciiTheme="minorHAnsi" w:hAnsiTheme="minorHAnsi" w:cstheme="minorHAnsi"/>
        </w:rPr>
      </w:pPr>
      <w:r w:rsidRPr="00BD2CA1">
        <w:rPr>
          <w:rFonts w:asciiTheme="minorHAnsi" w:hAnsiTheme="minorHAnsi" w:cstheme="minorHAnsi"/>
        </w:rPr>
        <w:t xml:space="preserve">Employees cannot be subject to recriminations for such reporting. </w:t>
      </w:r>
    </w:p>
    <w:p w14:paraId="0DFB882A" w14:textId="7D62A7A3" w:rsidR="001140E2" w:rsidRPr="00580B21" w:rsidRDefault="00580B21" w:rsidP="00580B21">
      <w:pPr>
        <w:pStyle w:val="AS9100ProcedureLevel2"/>
        <w:numPr>
          <w:ilvl w:val="0"/>
          <w:numId w:val="0"/>
        </w:numPr>
        <w:rPr>
          <w:rFonts w:asciiTheme="minorHAnsi" w:hAnsiTheme="minorHAnsi" w:cstheme="minorHAnsi"/>
          <w:b/>
          <w:bCs/>
          <w:sz w:val="28"/>
          <w:szCs w:val="28"/>
        </w:rPr>
      </w:pPr>
      <w:r w:rsidRPr="00580B21">
        <w:rPr>
          <w:rFonts w:asciiTheme="minorHAnsi" w:hAnsiTheme="minorHAnsi" w:cstheme="minorHAnsi"/>
          <w:b/>
          <w:bCs/>
          <w:sz w:val="28"/>
          <w:szCs w:val="28"/>
        </w:rPr>
        <w:t>COMPLIANCE</w:t>
      </w:r>
    </w:p>
    <w:p w14:paraId="4F16799F" w14:textId="26BF8196" w:rsidR="00580B21" w:rsidRDefault="00580B21" w:rsidP="00580B21">
      <w:pPr>
        <w:pStyle w:val="AS9100ProcedureLevel2"/>
        <w:numPr>
          <w:ilvl w:val="0"/>
          <w:numId w:val="0"/>
        </w:numPr>
        <w:ind w:left="720"/>
        <w:rPr>
          <w:rFonts w:asciiTheme="minorHAnsi" w:hAnsiTheme="minorHAnsi" w:cstheme="minorHAnsi"/>
        </w:rPr>
      </w:pPr>
      <w:r w:rsidRPr="00580B21">
        <w:rPr>
          <w:rFonts w:asciiTheme="minorHAnsi" w:hAnsiTheme="minorHAnsi" w:cstheme="minorHAnsi"/>
        </w:rPr>
        <w:t xml:space="preserve">In the event of any wrongdoing, </w:t>
      </w:r>
      <w:r w:rsidR="00D549C2">
        <w:rPr>
          <w:rFonts w:asciiTheme="minorHAnsi" w:hAnsiTheme="minorHAnsi" w:cstheme="minorHAnsi"/>
        </w:rPr>
        <w:t>[Company Name]</w:t>
      </w:r>
      <w:r w:rsidRPr="00580B21">
        <w:rPr>
          <w:rFonts w:asciiTheme="minorHAnsi" w:hAnsiTheme="minorHAnsi" w:cstheme="minorHAnsi"/>
        </w:rPr>
        <w:t xml:space="preserve"> will fully cooperate with any related investigation conducted by </w:t>
      </w:r>
      <w:r>
        <w:rPr>
          <w:rFonts w:asciiTheme="minorHAnsi" w:hAnsiTheme="minorHAnsi" w:cstheme="minorHAnsi"/>
        </w:rPr>
        <w:t>a customer, regulatory body, or law enforcement</w:t>
      </w:r>
      <w:r w:rsidRPr="00580B21">
        <w:rPr>
          <w:rFonts w:asciiTheme="minorHAnsi" w:hAnsiTheme="minorHAnsi" w:cstheme="minorHAnsi"/>
        </w:rPr>
        <w:t xml:space="preserve">. </w:t>
      </w:r>
      <w:r w:rsidR="00D549C2">
        <w:rPr>
          <w:rFonts w:asciiTheme="minorHAnsi" w:hAnsiTheme="minorHAnsi" w:cstheme="minorHAnsi"/>
        </w:rPr>
        <w:t>[Company Name]</w:t>
      </w:r>
      <w:r>
        <w:rPr>
          <w:rFonts w:asciiTheme="minorHAnsi" w:hAnsiTheme="minorHAnsi" w:cstheme="minorHAnsi"/>
        </w:rPr>
        <w:t xml:space="preserve"> will </w:t>
      </w:r>
      <w:r w:rsidRPr="00580B21">
        <w:rPr>
          <w:rFonts w:asciiTheme="minorHAnsi" w:hAnsiTheme="minorHAnsi" w:cstheme="minorHAnsi"/>
        </w:rPr>
        <w:t xml:space="preserve">facilitate the timely discovery, investigation, disclosure (to </w:t>
      </w:r>
      <w:r>
        <w:rPr>
          <w:rFonts w:asciiTheme="minorHAnsi" w:hAnsiTheme="minorHAnsi" w:cstheme="minorHAnsi"/>
        </w:rPr>
        <w:t>customers</w:t>
      </w:r>
      <w:r w:rsidRPr="00580B21">
        <w:rPr>
          <w:rFonts w:asciiTheme="minorHAnsi" w:hAnsiTheme="minorHAnsi" w:cstheme="minorHAnsi"/>
        </w:rPr>
        <w:t xml:space="preserve"> and others, as appropriate) and implementation of corrective actions for violations of law, regulations or the expectations set forth </w:t>
      </w:r>
      <w:r>
        <w:rPr>
          <w:rFonts w:asciiTheme="minorHAnsi" w:hAnsiTheme="minorHAnsi" w:cstheme="minorHAnsi"/>
        </w:rPr>
        <w:t>in this policy document.</w:t>
      </w:r>
    </w:p>
    <w:p w14:paraId="4DACA2AD" w14:textId="3EEA0AA0" w:rsidR="00580B21" w:rsidRDefault="00D549C2" w:rsidP="00580B21">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580B21">
        <w:rPr>
          <w:rFonts w:asciiTheme="minorHAnsi" w:hAnsiTheme="minorHAnsi" w:cstheme="minorHAnsi"/>
        </w:rPr>
        <w:t xml:space="preserve"> </w:t>
      </w:r>
      <w:r w:rsidR="00580B21" w:rsidRPr="00580B21">
        <w:rPr>
          <w:rFonts w:asciiTheme="minorHAnsi" w:hAnsiTheme="minorHAnsi" w:cstheme="minorHAnsi"/>
        </w:rPr>
        <w:t xml:space="preserve">will ensure that </w:t>
      </w:r>
      <w:r w:rsidR="00580B21">
        <w:rPr>
          <w:rFonts w:asciiTheme="minorHAnsi" w:hAnsiTheme="minorHAnsi" w:cstheme="minorHAnsi"/>
        </w:rPr>
        <w:t>its</w:t>
      </w:r>
      <w:r w:rsidR="00580B21" w:rsidRPr="00580B21">
        <w:rPr>
          <w:rFonts w:asciiTheme="minorHAnsi" w:hAnsiTheme="minorHAnsi" w:cstheme="minorHAnsi"/>
        </w:rPr>
        <w:t xml:space="preserve"> business partners also fully cooperate if such investigation involves their performance.</w:t>
      </w:r>
    </w:p>
    <w:p w14:paraId="3D1A2DE5" w14:textId="148C9075" w:rsidR="00580B21" w:rsidRDefault="00D549C2" w:rsidP="00580B21">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580B21">
        <w:rPr>
          <w:rFonts w:asciiTheme="minorHAnsi" w:hAnsiTheme="minorHAnsi" w:cstheme="minorHAnsi"/>
        </w:rPr>
        <w:t xml:space="preserve"> will grant right of access to its customers for the purposes of verifying compliance to this policy document, as required by contract.</w:t>
      </w:r>
    </w:p>
    <w:p w14:paraId="306AD0CE" w14:textId="4AE1EAC0" w:rsidR="00580B21" w:rsidRDefault="00D549C2" w:rsidP="00580B21">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580B21" w:rsidRPr="00580B21">
        <w:rPr>
          <w:rFonts w:asciiTheme="minorHAnsi" w:hAnsiTheme="minorHAnsi" w:cstheme="minorHAnsi"/>
        </w:rPr>
        <w:t xml:space="preserve"> and its business partners will correct any non-conformances identified during assessments. </w:t>
      </w:r>
    </w:p>
    <w:p w14:paraId="02A8DB48" w14:textId="5460541C" w:rsidR="00580B21" w:rsidRPr="00580B21" w:rsidRDefault="00D549C2" w:rsidP="00580B21">
      <w:pPr>
        <w:pStyle w:val="AS9100ProcedureLevel2"/>
        <w:numPr>
          <w:ilvl w:val="0"/>
          <w:numId w:val="0"/>
        </w:numPr>
        <w:ind w:left="720"/>
        <w:rPr>
          <w:rFonts w:asciiTheme="minorHAnsi" w:hAnsiTheme="minorHAnsi" w:cstheme="minorHAnsi"/>
        </w:rPr>
      </w:pPr>
      <w:r>
        <w:rPr>
          <w:rFonts w:asciiTheme="minorHAnsi" w:hAnsiTheme="minorHAnsi" w:cstheme="minorHAnsi"/>
        </w:rPr>
        <w:t>[Company Name]</w:t>
      </w:r>
      <w:r w:rsidR="00580B21">
        <w:rPr>
          <w:rFonts w:asciiTheme="minorHAnsi" w:hAnsiTheme="minorHAnsi" w:cstheme="minorHAnsi"/>
        </w:rPr>
        <w:t xml:space="preserve"> provides</w:t>
      </w:r>
      <w:r w:rsidR="00580B21" w:rsidRPr="00580B21">
        <w:rPr>
          <w:rFonts w:asciiTheme="minorHAnsi" w:hAnsiTheme="minorHAnsi" w:cstheme="minorHAnsi"/>
        </w:rPr>
        <w:t xml:space="preserve"> training to </w:t>
      </w:r>
      <w:r w:rsidR="00580B21">
        <w:rPr>
          <w:rFonts w:asciiTheme="minorHAnsi" w:hAnsiTheme="minorHAnsi" w:cstheme="minorHAnsi"/>
        </w:rPr>
        <w:t>its</w:t>
      </w:r>
      <w:r w:rsidR="00580B21" w:rsidRPr="00580B21">
        <w:rPr>
          <w:rFonts w:asciiTheme="minorHAnsi" w:hAnsiTheme="minorHAnsi" w:cstheme="minorHAnsi"/>
        </w:rPr>
        <w:t xml:space="preserve"> employees on compliance requirements, including the expectations set forth in this </w:t>
      </w:r>
      <w:r w:rsidR="00580B21">
        <w:rPr>
          <w:rFonts w:asciiTheme="minorHAnsi" w:hAnsiTheme="minorHAnsi" w:cstheme="minorHAnsi"/>
        </w:rPr>
        <w:t>policy document.</w:t>
      </w:r>
    </w:p>
    <w:p w14:paraId="714BC3F1" w14:textId="77777777" w:rsidR="00580B21" w:rsidRPr="00580B21" w:rsidRDefault="00580B21" w:rsidP="00580B21">
      <w:pPr>
        <w:pStyle w:val="AS9100ProcedureLevel2"/>
        <w:numPr>
          <w:ilvl w:val="0"/>
          <w:numId w:val="0"/>
        </w:numPr>
        <w:ind w:left="720"/>
        <w:rPr>
          <w:rFonts w:asciiTheme="minorHAnsi" w:hAnsiTheme="minorHAnsi" w:cstheme="minorHAnsi"/>
        </w:rPr>
      </w:pPr>
    </w:p>
    <w:p w14:paraId="4BD11DA3" w14:textId="77777777" w:rsidR="00580B21" w:rsidRPr="00580B21" w:rsidRDefault="00580B21" w:rsidP="00580B21">
      <w:pPr>
        <w:pStyle w:val="AS9100ProcedureLevel2"/>
        <w:numPr>
          <w:ilvl w:val="0"/>
          <w:numId w:val="0"/>
        </w:numPr>
        <w:ind w:left="720"/>
        <w:rPr>
          <w:rFonts w:asciiTheme="minorHAnsi" w:hAnsiTheme="minorHAnsi" w:cstheme="minorHAnsi"/>
        </w:rPr>
      </w:pPr>
    </w:p>
    <w:p w14:paraId="66F12F33" w14:textId="77777777" w:rsidR="00580B21" w:rsidRPr="00965359" w:rsidRDefault="00580B21" w:rsidP="001140E2">
      <w:pPr>
        <w:pStyle w:val="AS9100ProcedureLevel1"/>
        <w:numPr>
          <w:ilvl w:val="0"/>
          <w:numId w:val="0"/>
        </w:numPr>
        <w:ind w:left="360"/>
      </w:pPr>
    </w:p>
    <w:sectPr w:rsidR="00580B21" w:rsidRPr="00965359" w:rsidSect="00BD2CA1">
      <w:headerReference w:type="default" r:id="rId11"/>
      <w:footerReference w:type="default" r:id="rId12"/>
      <w:pgSz w:w="12240" w:h="15840"/>
      <w:pgMar w:top="1755" w:right="630" w:bottom="1440" w:left="81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topher Paris" w:date="2026-04-28T07:05:00Z" w:initials="CP">
    <w:p w14:paraId="728B7439" w14:textId="77777777" w:rsidR="00CC5798" w:rsidRDefault="00CC5798" w:rsidP="00CC5798">
      <w:pPr>
        <w:pStyle w:val="CommentText"/>
      </w:pPr>
      <w:r>
        <w:rPr>
          <w:rStyle w:val="CommentReference"/>
        </w:rPr>
        <w:annotationRef/>
      </w:r>
      <w:r>
        <w:t>This document is a SAMPLE of what a set of ethics policies may look like for ISO 9001, IA9100, etc. It was designed for aerospace manufacturers, but can work for other industries.</w:t>
      </w:r>
    </w:p>
    <w:p w14:paraId="6AF6A611" w14:textId="77777777" w:rsidR="00CC5798" w:rsidRDefault="00CC5798" w:rsidP="00CC5798">
      <w:pPr>
        <w:pStyle w:val="CommentText"/>
      </w:pPr>
    </w:p>
    <w:p w14:paraId="134DC1A8" w14:textId="77777777" w:rsidR="00CC5798" w:rsidRDefault="00CC5798" w:rsidP="00CC5798">
      <w:pPr>
        <w:pStyle w:val="CommentText"/>
      </w:pPr>
      <w:r>
        <w:t>This was also based on common flowdown requirements from large prime manufacturers like Boeing and Raytheon.</w:t>
      </w:r>
    </w:p>
    <w:p w14:paraId="290AF7AA" w14:textId="77777777" w:rsidR="00CC5798" w:rsidRDefault="00CC5798" w:rsidP="00CC5798">
      <w:pPr>
        <w:pStyle w:val="CommentText"/>
      </w:pPr>
    </w:p>
    <w:p w14:paraId="24CBFFFD" w14:textId="77777777" w:rsidR="00CC5798" w:rsidRDefault="00CC5798" w:rsidP="00CC5798">
      <w:pPr>
        <w:pStyle w:val="CommentText"/>
      </w:pPr>
      <w:r>
        <w:t>It is also based on US law and regulations; non-US companies will have to edit this to suit their country’s laws.</w:t>
      </w:r>
    </w:p>
    <w:p w14:paraId="41284E79" w14:textId="77777777" w:rsidR="00CC5798" w:rsidRDefault="00CC5798" w:rsidP="00CC5798">
      <w:pPr>
        <w:pStyle w:val="CommentText"/>
      </w:pPr>
    </w:p>
    <w:p w14:paraId="42574F53" w14:textId="77777777" w:rsidR="00CC5798" w:rsidRDefault="00CC5798" w:rsidP="00CC5798">
      <w:pPr>
        <w:pStyle w:val="CommentText"/>
      </w:pPr>
      <w:r>
        <w:t>As a result, there are MANY things here that you will want to edit ore remove. Thje only section you should NOT remove is the portion on “Operational Ethics Requirements.” I urge you to keep this section in. If you like, you can remove ALL the other text and only keep that portion, as it relates to QMS-specific ethics requirements; many of the other requirements are broader in scope than what would be required by ISO 9001, etc.</w:t>
      </w:r>
    </w:p>
    <w:p w14:paraId="2A8AF50D" w14:textId="77777777" w:rsidR="00CC5798" w:rsidRDefault="00CC5798" w:rsidP="00CC5798">
      <w:pPr>
        <w:pStyle w:val="CommentText"/>
      </w:pPr>
    </w:p>
    <w:p w14:paraId="3C9B9203" w14:textId="77777777" w:rsidR="00CC5798" w:rsidRDefault="00CC5798" w:rsidP="00CC5798">
      <w:pPr>
        <w:pStyle w:val="CommentText"/>
      </w:pPr>
      <w:r>
        <w:t>--- Christopher Paris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9B9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1A929E" w16cex:dateUtc="2026-04-28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9B9203" w16cid:durableId="071A92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603E" w14:textId="77777777" w:rsidR="0035243C" w:rsidRDefault="0035243C">
      <w:pPr>
        <w:spacing w:after="0" w:line="240" w:lineRule="auto"/>
      </w:pPr>
      <w:r>
        <w:separator/>
      </w:r>
    </w:p>
  </w:endnote>
  <w:endnote w:type="continuationSeparator" w:id="0">
    <w:p w14:paraId="5F8653A6" w14:textId="77777777" w:rsidR="0035243C" w:rsidRDefault="00352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rPr>
        <w:rFonts w:ascii="Arial" w:hAnsi="Arial" w:cs="Arial"/>
        <w:sz w:val="18"/>
        <w:szCs w:val="18"/>
      </w:rPr>
    </w:sdtEndPr>
    <w:sdtContent>
      <w:p w14:paraId="6AA409E8" w14:textId="77777777" w:rsidR="00DD5160" w:rsidRPr="00DD5160" w:rsidRDefault="00DD5160" w:rsidP="00BD2CA1">
        <w:pPr>
          <w:pStyle w:val="Footer"/>
          <w:jc w:val="center"/>
          <w:rPr>
            <w:rFonts w:ascii="Arial" w:hAnsi="Arial" w:cs="Arial"/>
            <w:sz w:val="18"/>
            <w:szCs w:val="18"/>
          </w:rPr>
        </w:pPr>
        <w:r w:rsidRPr="00BD2CA1">
          <w:rPr>
            <w:rFonts w:asciiTheme="minorHAnsi" w:hAnsiTheme="minorHAnsi" w:cstheme="minorHAnsi"/>
            <w:sz w:val="18"/>
            <w:szCs w:val="18"/>
          </w:rPr>
          <w:t xml:space="preserve">Page </w:t>
        </w:r>
        <w:r w:rsidRPr="00BD2CA1">
          <w:rPr>
            <w:rFonts w:asciiTheme="minorHAnsi" w:hAnsiTheme="minorHAnsi" w:cstheme="minorHAnsi"/>
            <w:bCs/>
            <w:sz w:val="18"/>
            <w:szCs w:val="18"/>
          </w:rPr>
          <w:fldChar w:fldCharType="begin"/>
        </w:r>
        <w:r w:rsidRPr="00BD2CA1">
          <w:rPr>
            <w:rFonts w:asciiTheme="minorHAnsi" w:hAnsiTheme="minorHAnsi" w:cstheme="minorHAnsi"/>
            <w:bCs/>
            <w:sz w:val="18"/>
            <w:szCs w:val="18"/>
          </w:rPr>
          <w:instrText xml:space="preserve"> PAGE </w:instrText>
        </w:r>
        <w:r w:rsidRPr="00BD2CA1">
          <w:rPr>
            <w:rFonts w:asciiTheme="minorHAnsi" w:hAnsiTheme="minorHAnsi" w:cstheme="minorHAnsi"/>
            <w:bCs/>
            <w:sz w:val="18"/>
            <w:szCs w:val="18"/>
          </w:rPr>
          <w:fldChar w:fldCharType="separate"/>
        </w:r>
        <w:r w:rsidR="00485702" w:rsidRPr="00BD2CA1">
          <w:rPr>
            <w:rFonts w:asciiTheme="minorHAnsi" w:hAnsiTheme="minorHAnsi" w:cstheme="minorHAnsi"/>
            <w:bCs/>
            <w:noProof/>
            <w:sz w:val="18"/>
            <w:szCs w:val="18"/>
          </w:rPr>
          <w:t>1</w:t>
        </w:r>
        <w:r w:rsidRPr="00BD2CA1">
          <w:rPr>
            <w:rFonts w:asciiTheme="minorHAnsi" w:hAnsiTheme="minorHAnsi" w:cstheme="minorHAnsi"/>
            <w:bCs/>
            <w:sz w:val="18"/>
            <w:szCs w:val="18"/>
          </w:rPr>
          <w:fldChar w:fldCharType="end"/>
        </w:r>
        <w:r w:rsidRPr="00BD2CA1">
          <w:rPr>
            <w:rFonts w:asciiTheme="minorHAnsi" w:hAnsiTheme="minorHAnsi" w:cstheme="minorHAnsi"/>
            <w:sz w:val="18"/>
            <w:szCs w:val="18"/>
          </w:rPr>
          <w:t xml:space="preserve"> of </w:t>
        </w:r>
        <w:r w:rsidRPr="00BD2CA1">
          <w:rPr>
            <w:rFonts w:asciiTheme="minorHAnsi" w:hAnsiTheme="minorHAnsi" w:cstheme="minorHAnsi"/>
            <w:bCs/>
            <w:sz w:val="18"/>
            <w:szCs w:val="18"/>
          </w:rPr>
          <w:fldChar w:fldCharType="begin"/>
        </w:r>
        <w:r w:rsidRPr="00BD2CA1">
          <w:rPr>
            <w:rFonts w:asciiTheme="minorHAnsi" w:hAnsiTheme="minorHAnsi" w:cstheme="minorHAnsi"/>
            <w:bCs/>
            <w:sz w:val="18"/>
            <w:szCs w:val="18"/>
          </w:rPr>
          <w:instrText xml:space="preserve"> NUMPAGES  </w:instrText>
        </w:r>
        <w:r w:rsidRPr="00BD2CA1">
          <w:rPr>
            <w:rFonts w:asciiTheme="minorHAnsi" w:hAnsiTheme="minorHAnsi" w:cstheme="minorHAnsi"/>
            <w:bCs/>
            <w:sz w:val="18"/>
            <w:szCs w:val="18"/>
          </w:rPr>
          <w:fldChar w:fldCharType="separate"/>
        </w:r>
        <w:r w:rsidR="00485702" w:rsidRPr="00BD2CA1">
          <w:rPr>
            <w:rFonts w:asciiTheme="minorHAnsi" w:hAnsiTheme="minorHAnsi" w:cstheme="minorHAnsi"/>
            <w:bCs/>
            <w:noProof/>
            <w:sz w:val="18"/>
            <w:szCs w:val="18"/>
          </w:rPr>
          <w:t>4</w:t>
        </w:r>
        <w:r w:rsidRPr="00BD2CA1">
          <w:rPr>
            <w:rFonts w:asciiTheme="minorHAnsi" w:hAnsiTheme="minorHAnsi" w:cstheme="minorHAnsi"/>
            <w:bCs/>
            <w:sz w:val="18"/>
            <w:szCs w:val="18"/>
          </w:rPr>
          <w:fldChar w:fldCharType="end"/>
        </w:r>
      </w:p>
    </w:sdtContent>
  </w:sdt>
  <w:p w14:paraId="321CEFEF" w14:textId="77777777" w:rsidR="007F37B6" w:rsidRDefault="007F3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BBFD" w14:textId="77777777" w:rsidR="0035243C" w:rsidRDefault="0035243C">
      <w:pPr>
        <w:spacing w:after="0" w:line="240" w:lineRule="auto"/>
      </w:pPr>
      <w:r>
        <w:separator/>
      </w:r>
    </w:p>
  </w:footnote>
  <w:footnote w:type="continuationSeparator" w:id="0">
    <w:p w14:paraId="5B72FD06" w14:textId="77777777" w:rsidR="0035243C" w:rsidRDefault="00352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ABC7" w14:textId="3ED7A11C" w:rsidR="00BD2CA1" w:rsidRDefault="00BD2CA1" w:rsidP="00BD2CA1">
    <w:pPr>
      <w:pStyle w:val="OXNEWNormal"/>
      <w:spacing w:after="0"/>
      <w:jc w:val="center"/>
    </w:pPr>
  </w:p>
  <w:p w14:paraId="287DD1CD" w14:textId="48A89284" w:rsidR="00BD2CA1" w:rsidRPr="00903EFD" w:rsidRDefault="00BD2CA1" w:rsidP="00BD2CA1">
    <w:pPr>
      <w:pStyle w:val="OXNEWNormal"/>
      <w:spacing w:after="0"/>
      <w:jc w:val="center"/>
      <w:rPr>
        <w:rFonts w:ascii="Calibri" w:hAnsi="Calibri" w:cs="Calibri"/>
        <w:b/>
        <w:bCs/>
        <w:sz w:val="80"/>
        <w:szCs w:val="80"/>
      </w:rPr>
    </w:pPr>
    <w:r>
      <w:rPr>
        <w:rFonts w:ascii="Calibri" w:hAnsi="Calibri" w:cs="Calibri"/>
        <w:b/>
        <w:bCs/>
        <w:sz w:val="80"/>
        <w:szCs w:val="80"/>
      </w:rPr>
      <w:t>Company Ethics</w:t>
    </w:r>
    <w:r w:rsidRPr="00903EFD">
      <w:rPr>
        <w:rFonts w:ascii="Calibri" w:hAnsi="Calibri" w:cs="Calibri"/>
        <w:b/>
        <w:bCs/>
        <w:sz w:val="80"/>
        <w:szCs w:val="80"/>
      </w:rPr>
      <w:t xml:space="preserve"> </w:t>
    </w:r>
    <w:r>
      <w:rPr>
        <w:rFonts w:ascii="Calibri" w:hAnsi="Calibri" w:cs="Calibri"/>
        <w:b/>
        <w:bCs/>
        <w:sz w:val="80"/>
        <w:szCs w:val="80"/>
      </w:rPr>
      <w:t>Policies</w:t>
    </w:r>
  </w:p>
  <w:p w14:paraId="73C1AC69" w14:textId="11915389" w:rsidR="00DD5160" w:rsidRDefault="00BD2CA1" w:rsidP="00D549C2">
    <w:pPr>
      <w:pStyle w:val="OXNEWNormal"/>
      <w:spacing w:after="0"/>
      <w:jc w:val="center"/>
      <w:rPr>
        <w:rFonts w:ascii="Calibri" w:hAnsi="Calibri" w:cs="Calibri"/>
        <w:b/>
        <w:bCs/>
      </w:rPr>
    </w:pPr>
    <w:r w:rsidRPr="00903EFD">
      <w:rPr>
        <w:rFonts w:ascii="Calibri" w:hAnsi="Calibri" w:cs="Calibri"/>
        <w:b/>
        <w:bCs/>
      </w:rPr>
      <w:t xml:space="preserve">Rev. </w:t>
    </w:r>
    <w:r w:rsidR="00D549C2" w:rsidRPr="00D549C2">
      <w:rPr>
        <w:rFonts w:ascii="Calibri" w:hAnsi="Calibri" w:cs="Calibri"/>
        <w:b/>
        <w:bCs/>
        <w:highlight w:val="yellow"/>
      </w:rPr>
      <w:t>XXX</w:t>
    </w:r>
  </w:p>
  <w:p w14:paraId="28A0324C" w14:textId="77777777" w:rsidR="00D549C2" w:rsidRDefault="00D549C2" w:rsidP="00D549C2">
    <w:pPr>
      <w:pStyle w:val="OXNEWNormal"/>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692A"/>
    <w:multiLevelType w:val="hybridMultilevel"/>
    <w:tmpl w:val="06D0C466"/>
    <w:lvl w:ilvl="0" w:tplc="22BA8D2C">
      <w:start w:val="1"/>
      <w:numFmt w:val="bullet"/>
      <w:pStyle w:val="AS9100Procedure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97950"/>
    <w:multiLevelType w:val="hybridMultilevel"/>
    <w:tmpl w:val="669AA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E752E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EC1292"/>
    <w:multiLevelType w:val="multilevel"/>
    <w:tmpl w:val="2876A69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BA2E5F"/>
    <w:multiLevelType w:val="hybridMultilevel"/>
    <w:tmpl w:val="4418D3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D4D4757"/>
    <w:multiLevelType w:val="hybridMultilevel"/>
    <w:tmpl w:val="24CE6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A41A4E"/>
    <w:multiLevelType w:val="multilevel"/>
    <w:tmpl w:val="73003014"/>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1792165">
    <w:abstractNumId w:val="6"/>
  </w:num>
  <w:num w:numId="2" w16cid:durableId="1794790394">
    <w:abstractNumId w:val="0"/>
  </w:num>
  <w:num w:numId="3" w16cid:durableId="1088665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1596634">
    <w:abstractNumId w:val="6"/>
  </w:num>
  <w:num w:numId="5" w16cid:durableId="101847919">
    <w:abstractNumId w:val="6"/>
  </w:num>
  <w:num w:numId="6" w16cid:durableId="81882387">
    <w:abstractNumId w:val="2"/>
  </w:num>
  <w:num w:numId="7" w16cid:durableId="1283001889">
    <w:abstractNumId w:val="6"/>
  </w:num>
  <w:num w:numId="8" w16cid:durableId="813571536">
    <w:abstractNumId w:val="6"/>
  </w:num>
  <w:num w:numId="9" w16cid:durableId="2068067979">
    <w:abstractNumId w:val="6"/>
  </w:num>
  <w:num w:numId="10" w16cid:durableId="72238581">
    <w:abstractNumId w:val="6"/>
  </w:num>
  <w:num w:numId="11" w16cid:durableId="1125545122">
    <w:abstractNumId w:val="3"/>
  </w:num>
  <w:num w:numId="12" w16cid:durableId="2057850952">
    <w:abstractNumId w:val="1"/>
  </w:num>
  <w:num w:numId="13" w16cid:durableId="955211170">
    <w:abstractNumId w:val="6"/>
  </w:num>
  <w:num w:numId="14" w16cid:durableId="551112285">
    <w:abstractNumId w:val="6"/>
  </w:num>
  <w:num w:numId="15" w16cid:durableId="82454624">
    <w:abstractNumId w:val="6"/>
  </w:num>
  <w:num w:numId="16" w16cid:durableId="2107532482">
    <w:abstractNumId w:val="6"/>
  </w:num>
  <w:num w:numId="17" w16cid:durableId="1059596555">
    <w:abstractNumId w:val="6"/>
  </w:num>
  <w:num w:numId="18" w16cid:durableId="1944261116">
    <w:abstractNumId w:val="6"/>
  </w:num>
  <w:num w:numId="19" w16cid:durableId="931888434">
    <w:abstractNumId w:val="6"/>
  </w:num>
  <w:num w:numId="20" w16cid:durableId="781149642">
    <w:abstractNumId w:val="6"/>
  </w:num>
  <w:num w:numId="21" w16cid:durableId="404379450">
    <w:abstractNumId w:val="6"/>
  </w:num>
  <w:num w:numId="22" w16cid:durableId="382408907">
    <w:abstractNumId w:val="6"/>
  </w:num>
  <w:num w:numId="23" w16cid:durableId="1299915771">
    <w:abstractNumId w:val="6"/>
  </w:num>
  <w:num w:numId="24" w16cid:durableId="913198402">
    <w:abstractNumId w:val="6"/>
  </w:num>
  <w:num w:numId="25" w16cid:durableId="921987850">
    <w:abstractNumId w:val="6"/>
  </w:num>
  <w:num w:numId="26" w16cid:durableId="1227451072">
    <w:abstractNumId w:val="6"/>
  </w:num>
  <w:num w:numId="27" w16cid:durableId="513150027">
    <w:abstractNumId w:val="6"/>
  </w:num>
  <w:num w:numId="28" w16cid:durableId="821392662">
    <w:abstractNumId w:val="6"/>
  </w:num>
  <w:num w:numId="29" w16cid:durableId="1064179288">
    <w:abstractNumId w:val="6"/>
  </w:num>
  <w:num w:numId="30" w16cid:durableId="1308558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9475202">
    <w:abstractNumId w:val="6"/>
  </w:num>
  <w:num w:numId="32" w16cid:durableId="158158784">
    <w:abstractNumId w:val="6"/>
  </w:num>
  <w:num w:numId="33" w16cid:durableId="15654819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5036119">
    <w:abstractNumId w:val="6"/>
  </w:num>
  <w:num w:numId="35" w16cid:durableId="213587094">
    <w:abstractNumId w:val="6"/>
  </w:num>
  <w:num w:numId="36" w16cid:durableId="1525361091">
    <w:abstractNumId w:val="6"/>
  </w:num>
  <w:num w:numId="37" w16cid:durableId="259727308">
    <w:abstractNumId w:val="6"/>
  </w:num>
  <w:num w:numId="38" w16cid:durableId="1824659081">
    <w:abstractNumId w:val="6"/>
  </w:num>
  <w:num w:numId="39" w16cid:durableId="705566998">
    <w:abstractNumId w:val="6"/>
  </w:num>
  <w:num w:numId="40" w16cid:durableId="343674998">
    <w:abstractNumId w:val="6"/>
  </w:num>
  <w:num w:numId="41" w16cid:durableId="845628551">
    <w:abstractNumId w:val="6"/>
  </w:num>
  <w:num w:numId="42" w16cid:durableId="3242393">
    <w:abstractNumId w:val="6"/>
  </w:num>
  <w:num w:numId="43" w16cid:durableId="2059162304">
    <w:abstractNumId w:val="6"/>
  </w:num>
  <w:num w:numId="44" w16cid:durableId="1695811198">
    <w:abstractNumId w:val="6"/>
  </w:num>
  <w:num w:numId="45" w16cid:durableId="860317684">
    <w:abstractNumId w:val="6"/>
  </w:num>
  <w:num w:numId="46" w16cid:durableId="529952643">
    <w:abstractNumId w:val="6"/>
  </w:num>
  <w:num w:numId="47" w16cid:durableId="557129268">
    <w:abstractNumId w:val="6"/>
  </w:num>
  <w:num w:numId="48" w16cid:durableId="1916472708">
    <w:abstractNumId w:val="6"/>
  </w:num>
  <w:num w:numId="49" w16cid:durableId="248347943">
    <w:abstractNumId w:val="6"/>
  </w:num>
  <w:num w:numId="50" w16cid:durableId="1542936691">
    <w:abstractNumId w:val="4"/>
  </w:num>
  <w:num w:numId="51" w16cid:durableId="1048839994">
    <w:abstractNumId w:val="5"/>
  </w:num>
  <w:num w:numId="52" w16cid:durableId="2132092164">
    <w:abstractNumId w:val="6"/>
  </w:num>
  <w:num w:numId="53" w16cid:durableId="55009525">
    <w:abstractNumId w:val="6"/>
  </w:num>
  <w:num w:numId="54" w16cid:durableId="2078896171">
    <w:abstractNumId w:val="6"/>
  </w:num>
  <w:num w:numId="55" w16cid:durableId="2066101335">
    <w:abstractNumId w:val="6"/>
  </w:num>
  <w:num w:numId="56" w16cid:durableId="1444694112">
    <w:abstractNumId w:val="6"/>
  </w:num>
  <w:num w:numId="57" w16cid:durableId="1663698733">
    <w:abstractNumId w:val="6"/>
  </w:num>
  <w:num w:numId="58" w16cid:durableId="1112016198">
    <w:abstractNumId w:val="6"/>
  </w:num>
  <w:num w:numId="59" w16cid:durableId="1898323711">
    <w:abstractNumId w:val="6"/>
  </w:num>
  <w:num w:numId="60" w16cid:durableId="1255943134">
    <w:abstractNumId w:val="6"/>
  </w:num>
  <w:num w:numId="61" w16cid:durableId="793409141">
    <w:abstractNumId w:val="6"/>
  </w:num>
  <w:num w:numId="62" w16cid:durableId="507870384">
    <w:abstractNumId w:val="6"/>
  </w:num>
  <w:num w:numId="63" w16cid:durableId="1224608559">
    <w:abstractNumId w:val="6"/>
  </w:num>
  <w:num w:numId="64" w16cid:durableId="1472405672">
    <w:abstractNumId w:val="6"/>
  </w:num>
  <w:num w:numId="65" w16cid:durableId="370225046">
    <w:abstractNumId w:val="6"/>
  </w:num>
  <w:num w:numId="66" w16cid:durableId="1572083215">
    <w:abstractNumId w:val="6"/>
  </w:num>
  <w:num w:numId="67" w16cid:durableId="876165211">
    <w:abstractNumId w:val="6"/>
  </w:num>
  <w:num w:numId="68" w16cid:durableId="669089">
    <w:abstractNumId w:val="6"/>
  </w:num>
  <w:num w:numId="69" w16cid:durableId="1554384514">
    <w:abstractNumId w:val="6"/>
  </w:num>
  <w:num w:numId="70" w16cid:durableId="546913630">
    <w:abstractNumId w:val="6"/>
  </w:num>
  <w:num w:numId="71" w16cid:durableId="1343388510">
    <w:abstractNumId w:val="6"/>
  </w:num>
  <w:num w:numId="72" w16cid:durableId="1581795008">
    <w:abstractNumId w:val="6"/>
  </w:num>
  <w:num w:numId="73" w16cid:durableId="487787507">
    <w:abstractNumId w:val="6"/>
  </w:num>
  <w:num w:numId="74" w16cid:durableId="2020764953">
    <w:abstractNumId w:val="6"/>
  </w:num>
  <w:num w:numId="75" w16cid:durableId="954292272">
    <w:abstractNumId w:val="6"/>
  </w:num>
  <w:num w:numId="76" w16cid:durableId="1531793575">
    <w:abstractNumId w:val="6"/>
  </w:num>
  <w:num w:numId="77" w16cid:durableId="1277635917">
    <w:abstractNumId w:val="6"/>
  </w:num>
  <w:num w:numId="78" w16cid:durableId="1447849071">
    <w:abstractNumId w:val="6"/>
  </w:num>
  <w:num w:numId="79" w16cid:durableId="1763914470">
    <w:abstractNumId w:val="6"/>
  </w:num>
  <w:num w:numId="80" w16cid:durableId="1403019421">
    <w:abstractNumId w:val="6"/>
  </w:num>
  <w:num w:numId="81" w16cid:durableId="2088335188">
    <w:abstractNumId w:val="6"/>
  </w:num>
  <w:num w:numId="82" w16cid:durableId="712272132">
    <w:abstractNumId w:val="6"/>
  </w:num>
  <w:num w:numId="83" w16cid:durableId="1774520771">
    <w:abstractNumId w:val="6"/>
  </w:num>
  <w:num w:numId="84" w16cid:durableId="30031905">
    <w:abstractNumId w:val="6"/>
  </w:num>
  <w:num w:numId="85" w16cid:durableId="75656317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Paris">
    <w15:presenceInfo w15:providerId="None" w15:userId="Christopher Pa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GwNDI1sTCyMDUxtrBU0lEKTi0uzszPAykwrQUARLKVyCwAAAA="/>
  </w:docVars>
  <w:rsids>
    <w:rsidRoot w:val="00DD5160"/>
    <w:rsid w:val="0000299B"/>
    <w:rsid w:val="0005542D"/>
    <w:rsid w:val="000560A2"/>
    <w:rsid w:val="000711E7"/>
    <w:rsid w:val="000872F8"/>
    <w:rsid w:val="00087A6A"/>
    <w:rsid w:val="00090F58"/>
    <w:rsid w:val="000D2FF1"/>
    <w:rsid w:val="0010129D"/>
    <w:rsid w:val="001102B0"/>
    <w:rsid w:val="001140E2"/>
    <w:rsid w:val="00135175"/>
    <w:rsid w:val="001D3FE6"/>
    <w:rsid w:val="00207D6C"/>
    <w:rsid w:val="0027055C"/>
    <w:rsid w:val="0029176C"/>
    <w:rsid w:val="00296CD8"/>
    <w:rsid w:val="002A6EF2"/>
    <w:rsid w:val="002F0C7A"/>
    <w:rsid w:val="003048F0"/>
    <w:rsid w:val="0035243C"/>
    <w:rsid w:val="004468EF"/>
    <w:rsid w:val="00451952"/>
    <w:rsid w:val="004813DE"/>
    <w:rsid w:val="004850C5"/>
    <w:rsid w:val="00485702"/>
    <w:rsid w:val="004A7D81"/>
    <w:rsid w:val="004B1F61"/>
    <w:rsid w:val="004D18A8"/>
    <w:rsid w:val="005707E3"/>
    <w:rsid w:val="00580B21"/>
    <w:rsid w:val="005A0C8E"/>
    <w:rsid w:val="005C17A3"/>
    <w:rsid w:val="00666B88"/>
    <w:rsid w:val="00675B84"/>
    <w:rsid w:val="006851AB"/>
    <w:rsid w:val="006E1929"/>
    <w:rsid w:val="006E6B79"/>
    <w:rsid w:val="007049E7"/>
    <w:rsid w:val="00737CF0"/>
    <w:rsid w:val="00772CB0"/>
    <w:rsid w:val="00786CAB"/>
    <w:rsid w:val="007A2ADE"/>
    <w:rsid w:val="007B428D"/>
    <w:rsid w:val="007B7D38"/>
    <w:rsid w:val="007C06F5"/>
    <w:rsid w:val="007C243B"/>
    <w:rsid w:val="007E6DE4"/>
    <w:rsid w:val="007F37B6"/>
    <w:rsid w:val="008330BB"/>
    <w:rsid w:val="00863601"/>
    <w:rsid w:val="00863B02"/>
    <w:rsid w:val="00865359"/>
    <w:rsid w:val="00883750"/>
    <w:rsid w:val="008B0C18"/>
    <w:rsid w:val="008B53C8"/>
    <w:rsid w:val="008B7450"/>
    <w:rsid w:val="008C2019"/>
    <w:rsid w:val="00924F0B"/>
    <w:rsid w:val="0095615C"/>
    <w:rsid w:val="00965359"/>
    <w:rsid w:val="009665B9"/>
    <w:rsid w:val="00990830"/>
    <w:rsid w:val="0099487D"/>
    <w:rsid w:val="00A13D59"/>
    <w:rsid w:val="00A42463"/>
    <w:rsid w:val="00AD2DA3"/>
    <w:rsid w:val="00B921F3"/>
    <w:rsid w:val="00BD2CA1"/>
    <w:rsid w:val="00C20C3B"/>
    <w:rsid w:val="00C31DF7"/>
    <w:rsid w:val="00C32DEA"/>
    <w:rsid w:val="00C501A2"/>
    <w:rsid w:val="00C732AC"/>
    <w:rsid w:val="00C81EFB"/>
    <w:rsid w:val="00C95104"/>
    <w:rsid w:val="00CA2E01"/>
    <w:rsid w:val="00CB0EEA"/>
    <w:rsid w:val="00CB24BB"/>
    <w:rsid w:val="00CB6B01"/>
    <w:rsid w:val="00CC5798"/>
    <w:rsid w:val="00D50C67"/>
    <w:rsid w:val="00D549C2"/>
    <w:rsid w:val="00D67DEE"/>
    <w:rsid w:val="00D808A9"/>
    <w:rsid w:val="00D92C8C"/>
    <w:rsid w:val="00DB2F0C"/>
    <w:rsid w:val="00DD5160"/>
    <w:rsid w:val="00DE55CB"/>
    <w:rsid w:val="00E55617"/>
    <w:rsid w:val="00E60170"/>
    <w:rsid w:val="00E90D68"/>
    <w:rsid w:val="00EC049B"/>
    <w:rsid w:val="00ED4C80"/>
    <w:rsid w:val="00F312E9"/>
    <w:rsid w:val="00F7402B"/>
    <w:rsid w:val="00FA77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101A"/>
  <w15:docId w15:val="{43D94D9B-CD9A-4E89-A88A-5AC846F3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680"/>
        <w:tab w:val="right" w:pos="9360"/>
      </w:tabs>
      <w:spacing w:after="0" w:line="240" w:lineRule="auto"/>
    </w:pPr>
  </w:style>
  <w:style w:type="character" w:customStyle="1" w:styleId="HeaderChar">
    <w:name w:val="Header Char"/>
    <w:basedOn w:val="DefaultParagraphFont"/>
    <w:semiHidden/>
  </w:style>
  <w:style w:type="paragraph" w:styleId="Footer">
    <w:name w:val="footer"/>
    <w:basedOn w:val="Normal"/>
    <w:uiPriority w:val="99"/>
    <w:unhideWhenUsed/>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link w:val="ListParagraphChar"/>
    <w:uiPriority w:val="34"/>
    <w:qFormat/>
    <w:pPr>
      <w:ind w:left="720"/>
      <w:contextualSpacing/>
    </w:pPr>
  </w:style>
  <w:style w:type="paragraph" w:customStyle="1" w:styleId="AS9100ProcedureHeader">
    <w:name w:val="AS9100 Procedure Header"/>
    <w:basedOn w:val="Normal"/>
    <w:link w:val="AS9100ProcedureHeaderChar"/>
    <w:qFormat/>
    <w:rsid w:val="00DD5160"/>
    <w:pPr>
      <w:tabs>
        <w:tab w:val="center" w:pos="4320"/>
        <w:tab w:val="right" w:pos="8640"/>
      </w:tabs>
      <w:spacing w:after="0" w:line="240" w:lineRule="auto"/>
      <w:jc w:val="right"/>
    </w:pPr>
    <w:rPr>
      <w:rFonts w:ascii="Arial" w:eastAsia="Times New Roman" w:hAnsi="Arial"/>
      <w:sz w:val="18"/>
      <w:szCs w:val="18"/>
    </w:rPr>
  </w:style>
  <w:style w:type="paragraph" w:customStyle="1" w:styleId="AS9100ProcedureTitle">
    <w:name w:val="AS9100 Procedure Title"/>
    <w:basedOn w:val="Normal"/>
    <w:link w:val="AS9100ProcedureTitleChar"/>
    <w:qFormat/>
    <w:rsid w:val="00DD5160"/>
    <w:pPr>
      <w:jc w:val="center"/>
    </w:pPr>
    <w:rPr>
      <w:rFonts w:ascii="Arial" w:hAnsi="Arial" w:cs="Arial"/>
      <w:b/>
      <w:sz w:val="28"/>
      <w:szCs w:val="28"/>
    </w:rPr>
  </w:style>
  <w:style w:type="character" w:customStyle="1" w:styleId="AS9100ProcedureHeaderChar">
    <w:name w:val="AS9100 Procedure Header Char"/>
    <w:basedOn w:val="DefaultParagraphFont"/>
    <w:link w:val="AS9100ProcedureHeader"/>
    <w:rsid w:val="00DD5160"/>
    <w:rPr>
      <w:rFonts w:ascii="Arial" w:eastAsia="Times New Roman" w:hAnsi="Arial"/>
      <w:sz w:val="18"/>
      <w:szCs w:val="18"/>
    </w:rPr>
  </w:style>
  <w:style w:type="paragraph" w:customStyle="1" w:styleId="AS9100ProcedureLevel1">
    <w:name w:val="AS9100 Procedure Level 1"/>
    <w:basedOn w:val="ListParagraph"/>
    <w:link w:val="AS9100ProcedureLevel1Char"/>
    <w:qFormat/>
    <w:rsid w:val="00DE55CB"/>
    <w:pPr>
      <w:numPr>
        <w:numId w:val="1"/>
      </w:numPr>
    </w:pPr>
    <w:rPr>
      <w:rFonts w:ascii="Arial" w:hAnsi="Arial" w:cs="Arial"/>
      <w:b/>
    </w:rPr>
  </w:style>
  <w:style w:type="character" w:customStyle="1" w:styleId="AS9100ProcedureTitleChar">
    <w:name w:val="AS9100 Procedure Title Char"/>
    <w:basedOn w:val="DefaultParagraphFont"/>
    <w:link w:val="AS9100ProcedureTitle"/>
    <w:rsid w:val="00DD5160"/>
    <w:rPr>
      <w:rFonts w:ascii="Arial" w:hAnsi="Arial" w:cs="Arial"/>
      <w:b/>
      <w:sz w:val="28"/>
      <w:szCs w:val="28"/>
    </w:rPr>
  </w:style>
  <w:style w:type="paragraph" w:customStyle="1" w:styleId="AS9100ProcedureLevel2">
    <w:name w:val="AS9100 Procedure Level 2"/>
    <w:basedOn w:val="ListParagraph"/>
    <w:link w:val="AS9100ProcedureLevel2Char"/>
    <w:qFormat/>
    <w:rsid w:val="00A13D59"/>
    <w:pPr>
      <w:numPr>
        <w:ilvl w:val="1"/>
        <w:numId w:val="1"/>
      </w:numPr>
      <w:spacing w:after="120"/>
      <w:contextualSpacing w:val="0"/>
    </w:pPr>
    <w:rPr>
      <w:rFonts w:ascii="Arial" w:hAnsi="Arial" w:cs="Arial"/>
    </w:rPr>
  </w:style>
  <w:style w:type="character" w:customStyle="1" w:styleId="ListParagraphChar">
    <w:name w:val="List Paragraph Char"/>
    <w:basedOn w:val="DefaultParagraphFont"/>
    <w:link w:val="ListParagraph"/>
    <w:rsid w:val="00DE55CB"/>
    <w:rPr>
      <w:sz w:val="22"/>
      <w:szCs w:val="22"/>
    </w:rPr>
  </w:style>
  <w:style w:type="character" w:customStyle="1" w:styleId="AS9100ProcedureLevel1Char">
    <w:name w:val="AS9100 Procedure Level 1 Char"/>
    <w:basedOn w:val="ListParagraphChar"/>
    <w:link w:val="AS9100ProcedureLevel1"/>
    <w:rsid w:val="00DE55CB"/>
    <w:rPr>
      <w:rFonts w:ascii="Arial" w:hAnsi="Arial" w:cs="Arial"/>
      <w:b/>
      <w:sz w:val="22"/>
      <w:szCs w:val="22"/>
    </w:rPr>
  </w:style>
  <w:style w:type="paragraph" w:customStyle="1" w:styleId="AS9100CTableText">
    <w:name w:val="AS9100C Table Text"/>
    <w:basedOn w:val="Normal"/>
    <w:link w:val="AS9100CTableTextChar"/>
    <w:qFormat/>
    <w:rsid w:val="00DE55CB"/>
    <w:pPr>
      <w:spacing w:after="120" w:line="240" w:lineRule="auto"/>
      <w:jc w:val="both"/>
    </w:pPr>
    <w:rPr>
      <w:rFonts w:ascii="Arial" w:eastAsia="Times New Roman" w:hAnsi="Arial" w:cs="Arial"/>
      <w:sz w:val="18"/>
      <w:szCs w:val="18"/>
    </w:rPr>
  </w:style>
  <w:style w:type="character" w:customStyle="1" w:styleId="AS9100ProcedureLevel2Char">
    <w:name w:val="AS9100 Procedure Level 2 Char"/>
    <w:basedOn w:val="ListParagraphChar"/>
    <w:link w:val="AS9100ProcedureLevel2"/>
    <w:rsid w:val="00A13D59"/>
    <w:rPr>
      <w:rFonts w:ascii="Arial" w:hAnsi="Arial" w:cs="Arial"/>
      <w:sz w:val="22"/>
      <w:szCs w:val="22"/>
    </w:rPr>
  </w:style>
  <w:style w:type="character" w:customStyle="1" w:styleId="AS9100CTableTextChar">
    <w:name w:val="AS9100C Table Text Char"/>
    <w:link w:val="AS9100CTableText"/>
    <w:rsid w:val="00DE55CB"/>
    <w:rPr>
      <w:rFonts w:ascii="Arial" w:eastAsia="Times New Roman" w:hAnsi="Arial" w:cs="Arial"/>
      <w:sz w:val="18"/>
      <w:szCs w:val="18"/>
    </w:rPr>
  </w:style>
  <w:style w:type="paragraph" w:customStyle="1" w:styleId="AS9100Level3">
    <w:name w:val="AS9100 Level 3"/>
    <w:basedOn w:val="ListParagraph"/>
    <w:link w:val="AS9100Level3Char"/>
    <w:qFormat/>
    <w:rsid w:val="00DE55CB"/>
    <w:pPr>
      <w:numPr>
        <w:ilvl w:val="2"/>
        <w:numId w:val="1"/>
      </w:numPr>
      <w:spacing w:after="120" w:line="240" w:lineRule="auto"/>
      <w:contextualSpacing w:val="0"/>
    </w:pPr>
    <w:rPr>
      <w:rFonts w:ascii="Arial" w:hAnsi="Arial" w:cs="Arial"/>
    </w:rPr>
  </w:style>
  <w:style w:type="paragraph" w:customStyle="1" w:styleId="AS9100BulletList">
    <w:name w:val="AS9100 Bullet List"/>
    <w:basedOn w:val="Normal"/>
    <w:link w:val="AS9100BulletListChar"/>
    <w:qFormat/>
    <w:rsid w:val="00863601"/>
    <w:pPr>
      <w:widowControl w:val="0"/>
      <w:spacing w:after="120" w:line="240" w:lineRule="auto"/>
      <w:jc w:val="both"/>
    </w:pPr>
    <w:rPr>
      <w:rFonts w:ascii="Arial" w:eastAsia="Times New Roman" w:hAnsi="Arial" w:cs="Arial"/>
      <w:szCs w:val="20"/>
    </w:rPr>
  </w:style>
  <w:style w:type="character" w:customStyle="1" w:styleId="AS9100Level3Char">
    <w:name w:val="AS9100 Level 3 Char"/>
    <w:basedOn w:val="ListParagraphChar"/>
    <w:link w:val="AS9100Level3"/>
    <w:rsid w:val="00DE55CB"/>
    <w:rPr>
      <w:rFonts w:ascii="Arial" w:hAnsi="Arial" w:cs="Arial"/>
      <w:sz w:val="22"/>
      <w:szCs w:val="22"/>
    </w:rPr>
  </w:style>
  <w:style w:type="character" w:customStyle="1" w:styleId="AS9100BulletListChar">
    <w:name w:val="AS9100 Bullet List Char"/>
    <w:link w:val="AS9100BulletList"/>
    <w:rsid w:val="00863601"/>
    <w:rPr>
      <w:rFonts w:ascii="Arial" w:eastAsia="Times New Roman" w:hAnsi="Arial" w:cs="Arial"/>
      <w:sz w:val="22"/>
    </w:rPr>
  </w:style>
  <w:style w:type="paragraph" w:customStyle="1" w:styleId="AS9100ProcedureBulletList">
    <w:name w:val="AS9100 Procedure Bullet List"/>
    <w:basedOn w:val="AS9100BulletList"/>
    <w:link w:val="AS9100ProcedureBulletListChar"/>
    <w:qFormat/>
    <w:rsid w:val="00863601"/>
    <w:pPr>
      <w:numPr>
        <w:numId w:val="2"/>
      </w:numPr>
      <w:ind w:left="1800"/>
    </w:pPr>
  </w:style>
  <w:style w:type="paragraph" w:customStyle="1" w:styleId="OQRNormal">
    <w:name w:val="OQR Normal"/>
    <w:basedOn w:val="Normal"/>
    <w:rsid w:val="00FA7767"/>
    <w:pPr>
      <w:spacing w:after="0" w:line="240" w:lineRule="auto"/>
      <w:jc w:val="both"/>
    </w:pPr>
    <w:rPr>
      <w:rFonts w:ascii="Arial" w:eastAsia="Times New Roman" w:hAnsi="Arial" w:cs="Arial"/>
    </w:rPr>
  </w:style>
  <w:style w:type="character" w:customStyle="1" w:styleId="AS9100ProcedureBulletListChar">
    <w:name w:val="AS9100 Procedure Bullet List Char"/>
    <w:basedOn w:val="AS9100BulletListChar"/>
    <w:link w:val="AS9100ProcedureBulletList"/>
    <w:rsid w:val="00863601"/>
    <w:rPr>
      <w:rFonts w:ascii="Arial" w:eastAsia="Times New Roman" w:hAnsi="Arial" w:cs="Arial"/>
      <w:sz w:val="22"/>
    </w:rPr>
  </w:style>
  <w:style w:type="paragraph" w:styleId="BalloonText">
    <w:name w:val="Balloon Text"/>
    <w:basedOn w:val="Normal"/>
    <w:link w:val="BalloonTextChar"/>
    <w:uiPriority w:val="99"/>
    <w:semiHidden/>
    <w:unhideWhenUsed/>
    <w:rsid w:val="00A13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D59"/>
    <w:rPr>
      <w:rFonts w:ascii="Tahoma" w:hAnsi="Tahoma" w:cs="Tahoma"/>
      <w:sz w:val="16"/>
      <w:szCs w:val="16"/>
    </w:rPr>
  </w:style>
  <w:style w:type="paragraph" w:customStyle="1" w:styleId="TWListing1">
    <w:name w:val="TW_Listing 1"/>
    <w:basedOn w:val="Normal"/>
    <w:link w:val="TWListing1Char"/>
    <w:qFormat/>
    <w:rsid w:val="00A13D59"/>
    <w:pPr>
      <w:spacing w:after="120" w:line="240" w:lineRule="auto"/>
      <w:ind w:left="432" w:hanging="432"/>
    </w:pPr>
    <w:rPr>
      <w:rFonts w:ascii="Arial" w:eastAsia="Times New Roman" w:hAnsi="Arial" w:cs="Arial"/>
      <w:sz w:val="24"/>
      <w:szCs w:val="24"/>
    </w:rPr>
  </w:style>
  <w:style w:type="character" w:customStyle="1" w:styleId="TWListing1Char">
    <w:name w:val="TW_Listing 1 Char"/>
    <w:basedOn w:val="DefaultParagraphFont"/>
    <w:link w:val="TWListing1"/>
    <w:rsid w:val="00A13D59"/>
    <w:rPr>
      <w:rFonts w:ascii="Arial" w:eastAsia="Times New Roman" w:hAnsi="Arial" w:cs="Arial"/>
      <w:sz w:val="24"/>
      <w:szCs w:val="24"/>
    </w:rPr>
  </w:style>
  <w:style w:type="paragraph" w:customStyle="1" w:styleId="OXNEWNormal">
    <w:name w:val="OXNEW Normal"/>
    <w:qFormat/>
    <w:rsid w:val="00BD2CA1"/>
    <w:pPr>
      <w:spacing w:after="160" w:line="259" w:lineRule="auto"/>
    </w:pPr>
    <w:rPr>
      <w:rFonts w:asciiTheme="minorHAnsi" w:eastAsiaTheme="minorHAnsi" w:hAnsiTheme="minorHAnsi" w:cstheme="minorBidi"/>
      <w:sz w:val="22"/>
      <w:szCs w:val="24"/>
    </w:rPr>
  </w:style>
  <w:style w:type="paragraph" w:styleId="Revision">
    <w:name w:val="Revision"/>
    <w:hidden/>
    <w:uiPriority w:val="99"/>
    <w:semiHidden/>
    <w:rsid w:val="00A42463"/>
    <w:rPr>
      <w:sz w:val="22"/>
      <w:szCs w:val="22"/>
    </w:rPr>
  </w:style>
  <w:style w:type="paragraph" w:styleId="BodyText">
    <w:name w:val="Body Text"/>
    <w:basedOn w:val="Normal"/>
    <w:link w:val="BodyTextChar"/>
    <w:uiPriority w:val="1"/>
    <w:qFormat/>
    <w:rsid w:val="00CB0EEA"/>
    <w:pPr>
      <w:widowControl w:val="0"/>
      <w:autoSpaceDE w:val="0"/>
      <w:autoSpaceDN w:val="0"/>
      <w:spacing w:after="0" w:line="240" w:lineRule="auto"/>
    </w:pPr>
    <w:rPr>
      <w:rFonts w:ascii="Lucida Sans" w:eastAsia="Lucida Sans" w:hAnsi="Lucida Sans" w:cs="Lucida Sans"/>
      <w:sz w:val="21"/>
      <w:szCs w:val="21"/>
    </w:rPr>
  </w:style>
  <w:style w:type="character" w:customStyle="1" w:styleId="BodyTextChar">
    <w:name w:val="Body Text Char"/>
    <w:basedOn w:val="DefaultParagraphFont"/>
    <w:link w:val="BodyText"/>
    <w:uiPriority w:val="1"/>
    <w:rsid w:val="00CB0EEA"/>
    <w:rPr>
      <w:rFonts w:ascii="Lucida Sans" w:eastAsia="Lucida Sans" w:hAnsi="Lucida Sans" w:cs="Lucida Sans"/>
      <w:sz w:val="21"/>
      <w:szCs w:val="21"/>
    </w:rPr>
  </w:style>
  <w:style w:type="character" w:styleId="CommentReference">
    <w:name w:val="annotation reference"/>
    <w:basedOn w:val="DefaultParagraphFont"/>
    <w:uiPriority w:val="99"/>
    <w:semiHidden/>
    <w:unhideWhenUsed/>
    <w:rsid w:val="00CC5798"/>
    <w:rPr>
      <w:sz w:val="16"/>
      <w:szCs w:val="16"/>
    </w:rPr>
  </w:style>
  <w:style w:type="paragraph" w:styleId="CommentText">
    <w:name w:val="annotation text"/>
    <w:basedOn w:val="Normal"/>
    <w:link w:val="CommentTextChar"/>
    <w:uiPriority w:val="99"/>
    <w:unhideWhenUsed/>
    <w:rsid w:val="00CC5798"/>
    <w:pPr>
      <w:spacing w:line="240" w:lineRule="auto"/>
    </w:pPr>
    <w:rPr>
      <w:sz w:val="20"/>
      <w:szCs w:val="20"/>
    </w:rPr>
  </w:style>
  <w:style w:type="character" w:customStyle="1" w:styleId="CommentTextChar">
    <w:name w:val="Comment Text Char"/>
    <w:basedOn w:val="DefaultParagraphFont"/>
    <w:link w:val="CommentText"/>
    <w:uiPriority w:val="99"/>
    <w:rsid w:val="00CC5798"/>
  </w:style>
  <w:style w:type="paragraph" w:styleId="CommentSubject">
    <w:name w:val="annotation subject"/>
    <w:basedOn w:val="CommentText"/>
    <w:next w:val="CommentText"/>
    <w:link w:val="CommentSubjectChar"/>
    <w:uiPriority w:val="99"/>
    <w:semiHidden/>
    <w:unhideWhenUsed/>
    <w:rsid w:val="00CC5798"/>
    <w:rPr>
      <w:b/>
      <w:bCs/>
    </w:rPr>
  </w:style>
  <w:style w:type="character" w:customStyle="1" w:styleId="CommentSubjectChar">
    <w:name w:val="Comment Subject Char"/>
    <w:basedOn w:val="CommentTextChar"/>
    <w:link w:val="CommentSubject"/>
    <w:uiPriority w:val="99"/>
    <w:semiHidden/>
    <w:rsid w:val="00CC5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1688</Words>
  <Characters>9897</Characters>
  <Application>Microsoft Office Word</Application>
  <DocSecurity>0</DocSecurity>
  <Lines>149</Lines>
  <Paragraphs>85</Paragraphs>
  <ScaleCrop>false</ScaleCrop>
  <HeadingPairs>
    <vt:vector size="2" baseType="variant">
      <vt:variant>
        <vt:lpstr>Title</vt:lpstr>
      </vt:variant>
      <vt:variant>
        <vt:i4>1</vt:i4>
      </vt:variant>
    </vt:vector>
  </HeadingPairs>
  <TitlesOfParts>
    <vt:vector size="1" baseType="lpstr">
      <vt:lpstr>Oxebridge Totally Free ISO 9001 QMS Template Kit</vt:lpstr>
    </vt:vector>
  </TitlesOfParts>
  <Company>www.oxebridge.com</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Oxebridge Totally Free ISO 9001 QMS Template Kit</dc:title>
  <dc:subject>ISO 9001:2015</dc:subject>
  <dc:creator>Oxebridge Quality Resources www.oxebridge.com;Oxebridge Quality Resources</dc:creator>
  <cp:keywords>ISO 9001:2015</cp:keywords>
  <dc:description>ISO 9001:2015</dc:description>
  <cp:lastModifiedBy>Christopher Paris</cp:lastModifiedBy>
  <cp:revision>3</cp:revision>
  <dcterms:created xsi:type="dcterms:W3CDTF">2026-04-28T12:02:00Z</dcterms:created>
  <dcterms:modified xsi:type="dcterms:W3CDTF">2026-04-28T12:05:00Z</dcterms:modified>
  <cp:category>ISO 9001:2015;ISO 9001 Procedures</cp:category>
</cp:coreProperties>
</file>